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9173"/>
      </w:tblGrid>
      <w:tr w:rsidR="00082329" w:rsidRPr="00082329" w:rsidTr="00082329">
        <w:trPr>
          <w:trHeight w:val="8640"/>
          <w:tblCellSpacing w:w="0" w:type="dxa"/>
          <w:jc w:val="center"/>
        </w:trPr>
        <w:tc>
          <w:tcPr>
            <w:tcW w:w="0" w:type="auto"/>
            <w:vAlign w:val="center"/>
            <w:hideMark/>
          </w:tcPr>
          <w:p w:rsidR="00082329" w:rsidRPr="00082329" w:rsidRDefault="00082329" w:rsidP="00082329">
            <w:pPr>
              <w:spacing w:before="100" w:beforeAutospacing="1" w:after="100" w:afterAutospacing="1" w:line="240" w:lineRule="auto"/>
              <w:rPr>
                <w:rFonts w:ascii="Arial" w:eastAsia="Times New Roman" w:hAnsi="Arial" w:cs="Arial"/>
                <w:b/>
                <w:bCs/>
                <w:color w:val="993300"/>
              </w:rPr>
            </w:pPr>
            <w:r w:rsidRPr="00082329">
              <w:rPr>
                <w:rFonts w:ascii="Arial" w:eastAsia="Times New Roman" w:hAnsi="Arial" w:cs="Arial"/>
                <w:b/>
                <w:bCs/>
                <w:color w:val="993300"/>
              </w:rPr>
              <w:t>Introduction</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 sequence circuits and the sequence networks developed in the previous chapter will now be used for finding out fault current during unsymmetrical faults.</w:t>
            </w:r>
          </w:p>
          <w:p w:rsidR="00082329" w:rsidRPr="00082329" w:rsidRDefault="00082329" w:rsidP="00082329">
            <w:pPr>
              <w:spacing w:before="100" w:beforeAutospacing="1" w:after="100" w:afterAutospacing="1" w:line="240" w:lineRule="auto"/>
              <w:rPr>
                <w:rFonts w:ascii="Arial" w:eastAsia="Times New Roman" w:hAnsi="Arial" w:cs="Arial"/>
                <w:b/>
                <w:bCs/>
                <w:color w:val="330099"/>
                <w:sz w:val="19"/>
                <w:szCs w:val="19"/>
              </w:rPr>
            </w:pPr>
            <w:r w:rsidRPr="00082329">
              <w:rPr>
                <w:rFonts w:ascii="Arial" w:eastAsia="Times New Roman" w:hAnsi="Arial" w:cs="Arial"/>
                <w:b/>
                <w:bCs/>
                <w:color w:val="330099"/>
                <w:sz w:val="19"/>
                <w:szCs w:val="19"/>
              </w:rPr>
              <w:t>Three Types of Faults</w:t>
            </w:r>
          </w:p>
          <w:p w:rsidR="00082329" w:rsidRPr="00082329" w:rsidRDefault="00082329" w:rsidP="00082329">
            <w:pPr>
              <w:spacing w:before="100" w:beforeAutospacing="1" w:after="100" w:afterAutospacing="1" w:line="240" w:lineRule="auto"/>
              <w:jc w:val="center"/>
              <w:rPr>
                <w:rFonts w:ascii="Arial" w:eastAsia="Times New Roman" w:hAnsi="Arial" w:cs="Arial"/>
                <w:b/>
                <w:bCs/>
                <w:color w:val="330099"/>
                <w:sz w:val="19"/>
                <w:szCs w:val="19"/>
              </w:rPr>
            </w:pPr>
            <w:r>
              <w:rPr>
                <w:rFonts w:ascii="Arial" w:eastAsia="Times New Roman" w:hAnsi="Arial" w:cs="Arial"/>
                <w:b/>
                <w:bCs/>
                <w:noProof/>
                <w:color w:val="330099"/>
                <w:sz w:val="19"/>
                <w:szCs w:val="19"/>
              </w:rPr>
              <w:drawing>
                <wp:inline distT="0" distB="0" distL="0" distR="0">
                  <wp:extent cx="3554095" cy="2199640"/>
                  <wp:effectExtent l="19050" t="0" r="8255" b="0"/>
                  <wp:docPr id="1" name="Picture 1" descr="http://nptel.ac.in/courses/108104051/chapter_8/images/sd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ptel.ac.in/courses/108104051/chapter_8/images/sdr5.gif"/>
                          <pic:cNvPicPr>
                            <a:picLocks noChangeAspect="1" noChangeArrowheads="1"/>
                          </pic:cNvPicPr>
                        </pic:nvPicPr>
                        <pic:blipFill>
                          <a:blip r:embed="rId5" cstate="print"/>
                          <a:srcRect/>
                          <a:stretch>
                            <a:fillRect/>
                          </a:stretch>
                        </pic:blipFill>
                        <pic:spPr bwMode="auto">
                          <a:xfrm>
                            <a:off x="0" y="0"/>
                            <a:ext cx="3554095" cy="2199640"/>
                          </a:xfrm>
                          <a:prstGeom prst="rect">
                            <a:avLst/>
                          </a:prstGeom>
                          <a:noFill/>
                          <a:ln w="9525">
                            <a:noFill/>
                            <a:miter lim="800000"/>
                            <a:headEnd/>
                            <a:tailEnd/>
                          </a:ln>
                        </pic:spPr>
                      </pic:pic>
                    </a:graphicData>
                  </a:graphic>
                </wp:inline>
              </w:drawing>
            </w:r>
          </w:p>
          <w:p w:rsidR="00082329" w:rsidRPr="00082329" w:rsidRDefault="00082329" w:rsidP="00082329">
            <w:pPr>
              <w:spacing w:before="100" w:beforeAutospacing="1" w:after="100" w:afterAutospacing="1" w:line="240" w:lineRule="auto"/>
              <w:rPr>
                <w:rFonts w:ascii="Arial" w:eastAsia="Times New Roman" w:hAnsi="Arial" w:cs="Arial"/>
                <w:b/>
                <w:bCs/>
                <w:color w:val="330099"/>
                <w:sz w:val="19"/>
                <w:szCs w:val="19"/>
              </w:rPr>
            </w:pPr>
            <w:r w:rsidRPr="00082329">
              <w:rPr>
                <w:rFonts w:ascii="Arial" w:eastAsia="Times New Roman" w:hAnsi="Arial" w:cs="Arial"/>
                <w:b/>
                <w:bCs/>
                <w:color w:val="330099"/>
                <w:sz w:val="19"/>
                <w:szCs w:val="19"/>
              </w:rPr>
              <w:t>Calculation of fault currents</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Let us make the following assumptions:</w:t>
            </w:r>
          </w:p>
          <w:p w:rsidR="00082329" w:rsidRPr="00082329" w:rsidRDefault="00082329" w:rsidP="0008232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 power system is balanced before the fault occurs such that of the three sequence networks only the positive sequence network is active. Also as the fault occurs, the sequence networks are connected only through the fault location. </w:t>
            </w:r>
          </w:p>
          <w:p w:rsidR="00082329" w:rsidRPr="00082329" w:rsidRDefault="00082329" w:rsidP="0008232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 fault current is negligible such that the pre-fault positive sequence voltages are same at all nodes and at the fault location. </w:t>
            </w:r>
          </w:p>
          <w:p w:rsidR="00082329" w:rsidRPr="00082329" w:rsidRDefault="00082329" w:rsidP="0008232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All the network resistances and line charging capacitances are negligible. </w:t>
            </w:r>
          </w:p>
          <w:p w:rsidR="00082329" w:rsidRPr="00082329" w:rsidRDefault="00082329" w:rsidP="00082329">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All loads are passive except the rotating loads which are represented by synchronous machines.</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Based on the assumptions stated above, the faulted network will be as shown in Fig. 8.1 where the voltage at the faulted point will be denoted by </w:t>
            </w:r>
            <w:proofErr w:type="spellStart"/>
            <w:r w:rsidRPr="00082329">
              <w:rPr>
                <w:rFonts w:ascii="Arial" w:eastAsia="Times New Roman" w:hAnsi="Arial" w:cs="Arial"/>
                <w:i/>
                <w:iCs/>
                <w:color w:val="000000"/>
                <w:sz w:val="18"/>
              </w:rPr>
              <w:t>V</w:t>
            </w:r>
            <w:r w:rsidRPr="00082329">
              <w:rPr>
                <w:rFonts w:ascii="Arial" w:eastAsia="Times New Roman" w:hAnsi="Arial" w:cs="Arial"/>
                <w:i/>
                <w:iCs/>
                <w:color w:val="000000"/>
                <w:sz w:val="18"/>
                <w:vertAlign w:val="subscript"/>
              </w:rPr>
              <w:t>f</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and current in the three faulted phases are </w:t>
            </w:r>
            <w:proofErr w:type="spellStart"/>
            <w:r w:rsidRPr="00082329">
              <w:rPr>
                <w:rFonts w:ascii="Georgia" w:eastAsia="Times New Roman" w:hAnsi="Georgia" w:cs="Arial"/>
                <w:i/>
                <w:iCs/>
                <w:color w:val="000000"/>
                <w:sz w:val="18"/>
              </w:rPr>
              <w:t>I</w:t>
            </w:r>
            <w:r w:rsidRPr="00082329">
              <w:rPr>
                <w:rFonts w:ascii="Arial" w:eastAsia="Times New Roman" w:hAnsi="Arial" w:cs="Arial"/>
                <w:i/>
                <w:iCs/>
                <w:color w:val="000000"/>
                <w:sz w:val="18"/>
                <w:vertAlign w:val="subscript"/>
              </w:rPr>
              <w:t>fa</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 </w:t>
            </w:r>
            <w:r w:rsidRPr="00082329">
              <w:rPr>
                <w:rFonts w:ascii="Georgia" w:eastAsia="Times New Roman" w:hAnsi="Georgia" w:cs="Arial"/>
                <w:i/>
                <w:iCs/>
                <w:color w:val="000000"/>
                <w:sz w:val="18"/>
              </w:rPr>
              <w:t>I</w:t>
            </w:r>
            <w:r w:rsidRPr="00082329">
              <w:rPr>
                <w:rFonts w:ascii="Arial" w:eastAsia="Times New Roman" w:hAnsi="Arial" w:cs="Arial"/>
                <w:i/>
                <w:iCs/>
                <w:color w:val="000000"/>
                <w:sz w:val="18"/>
              </w:rPr>
              <w:t> </w:t>
            </w:r>
            <w:proofErr w:type="spellStart"/>
            <w:r w:rsidRPr="00082329">
              <w:rPr>
                <w:rFonts w:ascii="Arial" w:eastAsia="Times New Roman" w:hAnsi="Arial" w:cs="Arial"/>
                <w:i/>
                <w:iCs/>
                <w:color w:val="000000"/>
                <w:sz w:val="18"/>
                <w:vertAlign w:val="subscript"/>
              </w:rPr>
              <w:t>fb</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and </w:t>
            </w:r>
            <w:r w:rsidRPr="00082329">
              <w:rPr>
                <w:rFonts w:ascii="Georgia" w:eastAsia="Times New Roman" w:hAnsi="Georgia" w:cs="Arial"/>
                <w:i/>
                <w:iCs/>
                <w:color w:val="000000"/>
                <w:sz w:val="18"/>
              </w:rPr>
              <w:t>I</w:t>
            </w:r>
            <w:r w:rsidRPr="00082329">
              <w:rPr>
                <w:rFonts w:ascii="Arial" w:eastAsia="Times New Roman" w:hAnsi="Arial" w:cs="Arial"/>
                <w:i/>
                <w:iCs/>
                <w:color w:val="000000"/>
                <w:sz w:val="18"/>
              </w:rPr>
              <w:t> </w:t>
            </w:r>
            <w:proofErr w:type="spellStart"/>
            <w:r w:rsidRPr="00082329">
              <w:rPr>
                <w:rFonts w:ascii="Arial" w:eastAsia="Times New Roman" w:hAnsi="Arial" w:cs="Arial"/>
                <w:i/>
                <w:iCs/>
                <w:color w:val="000000"/>
                <w:sz w:val="18"/>
                <w:vertAlign w:val="subscript"/>
              </w:rPr>
              <w:t>fc</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We shall now discuss how the three sequence networks are connected when the three types of faults discussed above occur.</w:t>
            </w:r>
          </w:p>
          <w:tbl>
            <w:tblPr>
              <w:tblW w:w="6000" w:type="dxa"/>
              <w:jc w:val="center"/>
              <w:tblCellSpacing w:w="0" w:type="dxa"/>
              <w:tblCellMar>
                <w:left w:w="0" w:type="dxa"/>
                <w:right w:w="0" w:type="dxa"/>
              </w:tblCellMar>
              <w:tblLook w:val="04A0"/>
            </w:tblPr>
            <w:tblGrid>
              <w:gridCol w:w="5615"/>
              <w:gridCol w:w="38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595755" cy="1492250"/>
                        <wp:effectExtent l="19050" t="0" r="4445" b="0"/>
                        <wp:docPr id="2" name="Picture 2" descr="http://nptel.ac.in/courses/108104051/chapter_8/imag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ptel.ac.in/courses/108104051/chapter_8/images/image002.jpg"/>
                                <pic:cNvPicPr>
                                  <a:picLocks noChangeAspect="1" noChangeArrowheads="1"/>
                                </pic:cNvPicPr>
                              </pic:nvPicPr>
                              <pic:blipFill>
                                <a:blip r:embed="rId6" cstate="print"/>
                                <a:srcRect/>
                                <a:stretch>
                                  <a:fillRect/>
                                </a:stretch>
                              </pic:blipFill>
                              <pic:spPr bwMode="auto">
                                <a:xfrm>
                                  <a:off x="0" y="0"/>
                                  <a:ext cx="1595755" cy="149225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center"/>
              <w:rPr>
                <w:rFonts w:ascii="Arial" w:eastAsia="Times New Roman" w:hAnsi="Arial" w:cs="Arial"/>
                <w:b/>
                <w:bCs/>
                <w:color w:val="000000"/>
                <w:sz w:val="19"/>
                <w:szCs w:val="19"/>
              </w:rPr>
            </w:pPr>
            <w:r w:rsidRPr="00082329">
              <w:rPr>
                <w:rFonts w:ascii="Arial" w:eastAsia="Times New Roman" w:hAnsi="Arial" w:cs="Arial"/>
                <w:b/>
                <w:bCs/>
                <w:color w:val="000000"/>
                <w:sz w:val="19"/>
                <w:szCs w:val="19"/>
              </w:rPr>
              <w:t>Fig. 8.1 Representation of a faulted segment.</w:t>
            </w:r>
          </w:p>
        </w:tc>
      </w:tr>
      <w:tr w:rsidR="00082329" w:rsidRPr="00082329" w:rsidTr="00082329">
        <w:trPr>
          <w:trHeight w:val="8640"/>
          <w:tblCellSpacing w:w="0" w:type="dxa"/>
          <w:jc w:val="center"/>
        </w:trPr>
        <w:tc>
          <w:tcPr>
            <w:tcW w:w="0" w:type="auto"/>
            <w:vAlign w:val="center"/>
            <w:hideMark/>
          </w:tcPr>
          <w:p w:rsidR="00082329" w:rsidRPr="00082329" w:rsidRDefault="00082329" w:rsidP="00082329">
            <w:pPr>
              <w:spacing w:before="100" w:beforeAutospacing="1" w:after="100" w:afterAutospacing="1" w:line="240" w:lineRule="auto"/>
              <w:rPr>
                <w:rFonts w:ascii="Arial" w:eastAsia="Times New Roman" w:hAnsi="Arial" w:cs="Arial"/>
                <w:b/>
                <w:bCs/>
                <w:color w:val="993300"/>
              </w:rPr>
            </w:pPr>
            <w:r w:rsidRPr="00082329">
              <w:rPr>
                <w:rFonts w:ascii="Arial" w:eastAsia="Times New Roman" w:hAnsi="Arial" w:cs="Arial"/>
                <w:b/>
                <w:bCs/>
                <w:color w:val="993300"/>
              </w:rPr>
              <w:lastRenderedPageBreak/>
              <w:t>Single-Line-to-Ground Fault</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Let a 1LG fault has occurred at node </w:t>
            </w:r>
            <w:r w:rsidRPr="00082329">
              <w:rPr>
                <w:rFonts w:ascii="Arial" w:eastAsia="Times New Roman" w:hAnsi="Arial" w:cs="Arial"/>
                <w:i/>
                <w:iCs/>
                <w:color w:val="000000"/>
                <w:sz w:val="18"/>
              </w:rPr>
              <w:t>k </w:t>
            </w:r>
            <w:r w:rsidRPr="00082329">
              <w:rPr>
                <w:rFonts w:ascii="Arial" w:eastAsia="Times New Roman" w:hAnsi="Arial" w:cs="Arial"/>
                <w:color w:val="000000"/>
                <w:sz w:val="18"/>
                <w:szCs w:val="18"/>
              </w:rPr>
              <w:t>of a network. The faulted segment is then as shown in Fig. 8.2 where it is assumed that phase-a has touched the ground through an impedance </w:t>
            </w:r>
            <w:proofErr w:type="spellStart"/>
            <w:proofErr w:type="gramStart"/>
            <w:r w:rsidRPr="00082329">
              <w:rPr>
                <w:rFonts w:ascii="Arial" w:eastAsia="Times New Roman" w:hAnsi="Arial" w:cs="Arial"/>
                <w:i/>
                <w:iCs/>
                <w:color w:val="000000"/>
                <w:sz w:val="18"/>
              </w:rPr>
              <w:t>Z</w:t>
            </w:r>
            <w:r w:rsidRPr="00082329">
              <w:rPr>
                <w:rFonts w:ascii="Arial" w:eastAsia="Times New Roman" w:hAnsi="Arial" w:cs="Arial"/>
                <w:i/>
                <w:iCs/>
                <w:color w:val="000000"/>
                <w:sz w:val="18"/>
                <w:vertAlign w:val="subscript"/>
              </w:rPr>
              <w:t>f</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w:t>
            </w:r>
            <w:proofErr w:type="gramEnd"/>
            <w:r w:rsidRPr="00082329">
              <w:rPr>
                <w:rFonts w:ascii="Arial" w:eastAsia="Times New Roman" w:hAnsi="Arial" w:cs="Arial"/>
                <w:color w:val="000000"/>
                <w:sz w:val="18"/>
                <w:szCs w:val="18"/>
              </w:rPr>
              <w:t xml:space="preserve"> Since the system is unloaded before the occurrence of the fault we have</w:t>
            </w:r>
          </w:p>
          <w:tbl>
            <w:tblPr>
              <w:tblpPr w:leftFromText="45" w:rightFromText="45" w:vertAnchor="text" w:tblpXSpec="right" w:tblpYSpec="center"/>
              <w:tblW w:w="9000" w:type="dxa"/>
              <w:tblCellSpacing w:w="0" w:type="dxa"/>
              <w:tblCellMar>
                <w:left w:w="0" w:type="dxa"/>
                <w:right w:w="0" w:type="dxa"/>
              </w:tblCellMar>
              <w:tblLook w:val="04A0"/>
            </w:tblPr>
            <w:tblGrid>
              <w:gridCol w:w="8326"/>
              <w:gridCol w:w="674"/>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58825" cy="241300"/>
                        <wp:effectExtent l="0" t="0" r="3175" b="0"/>
                        <wp:docPr id="5" name="Picture 5" descr="http://nptel.ac.in/courses/108104051/chapter_8/imag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ptel.ac.in/courses/108104051/chapter_8/images/image004.gif"/>
                                <pic:cNvPicPr>
                                  <a:picLocks noChangeAspect="1" noChangeArrowheads="1"/>
                                </pic:cNvPicPr>
                              </pic:nvPicPr>
                              <pic:blipFill>
                                <a:blip r:embed="rId7" cstate="print"/>
                                <a:srcRect/>
                                <a:stretch>
                                  <a:fillRect/>
                                </a:stretch>
                              </pic:blipFill>
                              <pic:spPr bwMode="auto">
                                <a:xfrm>
                                  <a:off x="0" y="0"/>
                                  <a:ext cx="758825" cy="24130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(8.1)</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bl>
            <w:tblPr>
              <w:tblW w:w="6000" w:type="dxa"/>
              <w:jc w:val="center"/>
              <w:tblCellSpacing w:w="0" w:type="dxa"/>
              <w:tblCellMar>
                <w:left w:w="0" w:type="dxa"/>
                <w:right w:w="0" w:type="dxa"/>
              </w:tblCellMar>
              <w:tblLook w:val="04A0"/>
            </w:tblPr>
            <w:tblGrid>
              <w:gridCol w:w="6000"/>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95755" cy="1190625"/>
                        <wp:effectExtent l="19050" t="0" r="4445" b="0"/>
                        <wp:docPr id="6" name="Picture 6" descr="http://nptel.ac.in/courses/108104051/chapter_8/imag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ptel.ac.in/courses/108104051/chapter_8/images/image006.jpg"/>
                                <pic:cNvPicPr>
                                  <a:picLocks noChangeAspect="1" noChangeArrowheads="1"/>
                                </pic:cNvPicPr>
                              </pic:nvPicPr>
                              <pic:blipFill>
                                <a:blip r:embed="rId8" cstate="print"/>
                                <a:srcRect/>
                                <a:stretch>
                                  <a:fillRect/>
                                </a:stretch>
                              </pic:blipFill>
                              <pic:spPr bwMode="auto">
                                <a:xfrm>
                                  <a:off x="0" y="0"/>
                                  <a:ext cx="1595755" cy="1190625"/>
                                </a:xfrm>
                                <a:prstGeom prst="rect">
                                  <a:avLst/>
                                </a:prstGeom>
                                <a:noFill/>
                                <a:ln w="9525">
                                  <a:noFill/>
                                  <a:miter lim="800000"/>
                                  <a:headEnd/>
                                  <a:tailEnd/>
                                </a:ln>
                              </pic:spPr>
                            </pic:pic>
                          </a:graphicData>
                        </a:graphic>
                      </wp:inline>
                    </w:drawing>
                  </w:r>
                </w:p>
              </w:tc>
            </w:tr>
          </w:tbl>
          <w:p w:rsidR="00082329" w:rsidRPr="00082329" w:rsidRDefault="00082329" w:rsidP="00082329">
            <w:pPr>
              <w:spacing w:before="100" w:beforeAutospacing="1" w:after="100" w:afterAutospacing="1" w:line="240" w:lineRule="auto"/>
              <w:jc w:val="center"/>
              <w:rPr>
                <w:rFonts w:ascii="Arial" w:eastAsia="Times New Roman" w:hAnsi="Arial" w:cs="Arial"/>
                <w:b/>
                <w:bCs/>
                <w:color w:val="000000"/>
                <w:sz w:val="19"/>
                <w:szCs w:val="19"/>
              </w:rPr>
            </w:pPr>
            <w:r w:rsidRPr="00082329">
              <w:rPr>
                <w:rFonts w:ascii="Arial" w:eastAsia="Times New Roman" w:hAnsi="Arial" w:cs="Arial"/>
                <w:b/>
                <w:bCs/>
                <w:color w:val="000000"/>
                <w:sz w:val="19"/>
                <w:szCs w:val="19"/>
              </w:rPr>
              <w:t>Fig. 8.2 Representation of 1LG fault.</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Also the phase-a voltage at the fault point is given by</w:t>
            </w:r>
          </w:p>
          <w:tbl>
            <w:tblPr>
              <w:tblpPr w:leftFromText="45" w:rightFromText="45" w:vertAnchor="text" w:tblpXSpec="right" w:tblpYSpec="center"/>
              <w:tblW w:w="9000" w:type="dxa"/>
              <w:tblCellSpacing w:w="0" w:type="dxa"/>
              <w:tblCellMar>
                <w:left w:w="0" w:type="dxa"/>
                <w:right w:w="0" w:type="dxa"/>
              </w:tblCellMar>
              <w:tblLook w:val="04A0"/>
            </w:tblPr>
            <w:tblGrid>
              <w:gridCol w:w="8326"/>
              <w:gridCol w:w="674"/>
            </w:tblGrid>
            <w:tr w:rsidR="00082329" w:rsidRPr="00082329">
              <w:trPr>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90245" cy="241300"/>
                        <wp:effectExtent l="19050" t="0" r="0" b="0"/>
                        <wp:docPr id="7" name="Picture 7" descr="http://nptel.ac.in/courses/108104051/chapter_8/imag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ptel.ac.in/courses/108104051/chapter_8/images/image008.gif"/>
                                <pic:cNvPicPr>
                                  <a:picLocks noChangeAspect="1" noChangeArrowheads="1"/>
                                </pic:cNvPicPr>
                              </pic:nvPicPr>
                              <pic:blipFill>
                                <a:blip r:embed="rId9" cstate="print"/>
                                <a:srcRect/>
                                <a:stretch>
                                  <a:fillRect/>
                                </a:stretch>
                              </pic:blipFill>
                              <pic:spPr bwMode="auto">
                                <a:xfrm>
                                  <a:off x="0" y="0"/>
                                  <a:ext cx="690245" cy="24130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(8.2)</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From (8.1) we can write</w:t>
            </w:r>
          </w:p>
          <w:tbl>
            <w:tblPr>
              <w:tblpPr w:leftFromText="45" w:rightFromText="45" w:vertAnchor="text" w:tblpXSpec="right" w:tblpYSpec="center"/>
              <w:tblW w:w="9000" w:type="dxa"/>
              <w:tblCellSpacing w:w="0" w:type="dxa"/>
              <w:tblCellMar>
                <w:left w:w="0" w:type="dxa"/>
                <w:right w:w="0" w:type="dxa"/>
              </w:tblCellMar>
              <w:tblLook w:val="04A0"/>
            </w:tblPr>
            <w:tblGrid>
              <w:gridCol w:w="8327"/>
              <w:gridCol w:w="673"/>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73225" cy="716280"/>
                        <wp:effectExtent l="0" t="0" r="3175" b="0"/>
                        <wp:docPr id="8" name="Picture 8" descr="http://nptel.ac.in/courses/108104051/chapter_8/imag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ptel.ac.in/courses/108104051/chapter_8/images/image010.gif"/>
                                <pic:cNvPicPr>
                                  <a:picLocks noChangeAspect="1" noChangeArrowheads="1"/>
                                </pic:cNvPicPr>
                              </pic:nvPicPr>
                              <pic:blipFill>
                                <a:blip r:embed="rId10" cstate="print"/>
                                <a:srcRect/>
                                <a:stretch>
                                  <a:fillRect/>
                                </a:stretch>
                              </pic:blipFill>
                              <pic:spPr bwMode="auto">
                                <a:xfrm>
                                  <a:off x="0" y="0"/>
                                  <a:ext cx="1673225" cy="71628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(8.3)</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Solving (8.3) we get</w:t>
            </w:r>
          </w:p>
          <w:tbl>
            <w:tblPr>
              <w:tblpPr w:leftFromText="45" w:rightFromText="45" w:vertAnchor="text" w:tblpXSpec="right" w:tblpYSpec="center"/>
              <w:tblW w:w="9000" w:type="dxa"/>
              <w:tblCellSpacing w:w="0" w:type="dxa"/>
              <w:tblCellMar>
                <w:left w:w="0" w:type="dxa"/>
                <w:right w:w="0" w:type="dxa"/>
              </w:tblCellMar>
              <w:tblLook w:val="04A0"/>
            </w:tblPr>
            <w:tblGrid>
              <w:gridCol w:w="8326"/>
              <w:gridCol w:w="674"/>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45565" cy="405130"/>
                        <wp:effectExtent l="0" t="0" r="0" b="0"/>
                        <wp:docPr id="9" name="Picture 9" descr="http://nptel.ac.in/courses/108104051/chapter_8/imag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ptel.ac.in/courses/108104051/chapter_8/images/image012.gif"/>
                                <pic:cNvPicPr>
                                  <a:picLocks noChangeAspect="1" noChangeArrowheads="1"/>
                                </pic:cNvPicPr>
                              </pic:nvPicPr>
                              <pic:blipFill>
                                <a:blip r:embed="rId11" cstate="print"/>
                                <a:srcRect/>
                                <a:stretch>
                                  <a:fillRect/>
                                </a:stretch>
                              </pic:blipFill>
                              <pic:spPr bwMode="auto">
                                <a:xfrm>
                                  <a:off x="0" y="0"/>
                                  <a:ext cx="1345565" cy="40513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(8.4)</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xml:space="preserve">This implies that the three sequence currents are in series for the 1LG fault. Let us denote the zero, positive and negative sequence </w:t>
            </w:r>
            <w:proofErr w:type="spellStart"/>
            <w:r w:rsidRPr="00082329">
              <w:rPr>
                <w:rFonts w:ascii="Arial" w:eastAsia="Times New Roman" w:hAnsi="Arial" w:cs="Arial"/>
                <w:color w:val="000000"/>
                <w:sz w:val="18"/>
                <w:szCs w:val="18"/>
              </w:rPr>
              <w:t>Thevenin</w:t>
            </w:r>
            <w:proofErr w:type="spellEnd"/>
            <w:r w:rsidRPr="00082329">
              <w:rPr>
                <w:rFonts w:ascii="Arial" w:eastAsia="Times New Roman" w:hAnsi="Arial" w:cs="Arial"/>
                <w:color w:val="000000"/>
                <w:sz w:val="18"/>
                <w:szCs w:val="18"/>
              </w:rPr>
              <w:t xml:space="preserve"> impedance at the faulted point as </w:t>
            </w:r>
            <w:r w:rsidRPr="00082329">
              <w:rPr>
                <w:rFonts w:ascii="Arial" w:eastAsia="Times New Roman" w:hAnsi="Arial" w:cs="Arial"/>
                <w:i/>
                <w:iCs/>
                <w:color w:val="000000"/>
                <w:sz w:val="18"/>
              </w:rPr>
              <w:t>Z </w:t>
            </w:r>
            <w:proofErr w:type="gramStart"/>
            <w:r w:rsidRPr="00082329">
              <w:rPr>
                <w:rFonts w:ascii="Arial" w:eastAsia="Times New Roman" w:hAnsi="Arial" w:cs="Arial"/>
                <w:i/>
                <w:iCs/>
                <w:color w:val="000000"/>
                <w:sz w:val="19"/>
                <w:vertAlign w:val="subscript"/>
              </w:rPr>
              <w:t>kk0</w:t>
            </w:r>
            <w:r w:rsidRPr="00082329">
              <w:rPr>
                <w:rFonts w:ascii="Arial" w:eastAsia="Times New Roman" w:hAnsi="Arial" w:cs="Arial"/>
                <w:color w:val="000000"/>
                <w:sz w:val="18"/>
                <w:szCs w:val="18"/>
              </w:rPr>
              <w:t> ,</w:t>
            </w:r>
            <w:proofErr w:type="gramEnd"/>
            <w:r w:rsidRPr="00082329">
              <w:rPr>
                <w:rFonts w:ascii="Arial" w:eastAsia="Times New Roman" w:hAnsi="Arial" w:cs="Arial"/>
                <w:color w:val="000000"/>
                <w:sz w:val="18"/>
                <w:szCs w:val="18"/>
              </w:rPr>
              <w:t> </w:t>
            </w:r>
            <w:r w:rsidRPr="00082329">
              <w:rPr>
                <w:rFonts w:ascii="Arial" w:eastAsia="Times New Roman" w:hAnsi="Arial" w:cs="Arial"/>
                <w:i/>
                <w:iCs/>
                <w:color w:val="000000"/>
                <w:sz w:val="18"/>
              </w:rPr>
              <w:t>Z </w:t>
            </w:r>
            <w:r w:rsidRPr="00082329">
              <w:rPr>
                <w:rFonts w:ascii="Arial" w:eastAsia="Times New Roman" w:hAnsi="Arial" w:cs="Arial"/>
                <w:i/>
                <w:iCs/>
                <w:color w:val="000000"/>
                <w:sz w:val="19"/>
                <w:vertAlign w:val="subscript"/>
              </w:rPr>
              <w:t>kk1</w:t>
            </w:r>
            <w:r w:rsidRPr="00082329">
              <w:rPr>
                <w:rFonts w:ascii="Arial" w:eastAsia="Times New Roman" w:hAnsi="Arial" w:cs="Arial"/>
                <w:color w:val="000000"/>
                <w:sz w:val="18"/>
                <w:szCs w:val="18"/>
              </w:rPr>
              <w:t> and </w:t>
            </w:r>
            <w:r w:rsidRPr="00082329">
              <w:rPr>
                <w:rFonts w:ascii="Arial" w:eastAsia="Times New Roman" w:hAnsi="Arial" w:cs="Arial"/>
                <w:i/>
                <w:iCs/>
                <w:color w:val="000000"/>
                <w:sz w:val="18"/>
              </w:rPr>
              <w:t>Z </w:t>
            </w:r>
            <w:r w:rsidRPr="00082329">
              <w:rPr>
                <w:rFonts w:ascii="Arial" w:eastAsia="Times New Roman" w:hAnsi="Arial" w:cs="Arial"/>
                <w:i/>
                <w:iCs/>
                <w:color w:val="000000"/>
                <w:sz w:val="19"/>
                <w:vertAlign w:val="subscript"/>
              </w:rPr>
              <w:t>kk2</w:t>
            </w:r>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 xml:space="preserve">respectively. Also since the </w:t>
            </w:r>
            <w:proofErr w:type="spellStart"/>
            <w:r w:rsidRPr="00082329">
              <w:rPr>
                <w:rFonts w:ascii="Arial" w:eastAsia="Times New Roman" w:hAnsi="Arial" w:cs="Arial"/>
                <w:color w:val="000000"/>
                <w:sz w:val="18"/>
                <w:szCs w:val="18"/>
              </w:rPr>
              <w:t>Thevenin</w:t>
            </w:r>
            <w:proofErr w:type="spellEnd"/>
            <w:r w:rsidRPr="00082329">
              <w:rPr>
                <w:rFonts w:ascii="Arial" w:eastAsia="Times New Roman" w:hAnsi="Arial" w:cs="Arial"/>
                <w:color w:val="000000"/>
                <w:sz w:val="18"/>
                <w:szCs w:val="18"/>
              </w:rPr>
              <w:t xml:space="preserve"> voltage at the faulted phase is </w:t>
            </w:r>
            <w:proofErr w:type="spellStart"/>
            <w:r w:rsidRPr="00082329">
              <w:rPr>
                <w:rFonts w:ascii="Arial" w:eastAsia="Times New Roman" w:hAnsi="Arial" w:cs="Arial"/>
                <w:i/>
                <w:iCs/>
                <w:color w:val="000000"/>
                <w:sz w:val="18"/>
              </w:rPr>
              <w:t>V</w:t>
            </w:r>
            <w:r w:rsidRPr="00082329">
              <w:rPr>
                <w:rFonts w:ascii="Arial" w:eastAsia="Times New Roman" w:hAnsi="Arial" w:cs="Arial"/>
                <w:i/>
                <w:iCs/>
                <w:color w:val="000000"/>
                <w:sz w:val="18"/>
                <w:vertAlign w:val="subscript"/>
              </w:rPr>
              <w:t>f</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 xml:space="preserve">we get three sequence circuits that are similar to the ones shown in Fig. </w:t>
            </w:r>
            <w:r w:rsidRPr="00082329">
              <w:rPr>
                <w:rFonts w:ascii="Arial" w:eastAsia="Times New Roman" w:hAnsi="Arial" w:cs="Arial"/>
                <w:color w:val="000000"/>
                <w:sz w:val="18"/>
                <w:szCs w:val="18"/>
              </w:rPr>
              <w:lastRenderedPageBreak/>
              <w:t>7.7. We can then write</w:t>
            </w:r>
          </w:p>
          <w:tbl>
            <w:tblPr>
              <w:tblpPr w:leftFromText="45" w:rightFromText="45" w:vertAnchor="text" w:tblpXSpec="right" w:tblpYSpec="center"/>
              <w:tblW w:w="9000" w:type="dxa"/>
              <w:tblCellSpacing w:w="0" w:type="dxa"/>
              <w:tblCellMar>
                <w:left w:w="0" w:type="dxa"/>
                <w:right w:w="0" w:type="dxa"/>
              </w:tblCellMar>
              <w:tblLook w:val="04A0"/>
            </w:tblPr>
            <w:tblGrid>
              <w:gridCol w:w="8326"/>
              <w:gridCol w:w="674"/>
            </w:tblGrid>
            <w:tr w:rsidR="00082329" w:rsidRPr="00082329">
              <w:trPr>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30300" cy="733425"/>
                        <wp:effectExtent l="19050" t="0" r="0" b="0"/>
                        <wp:docPr id="10" name="Picture 10" descr="http://nptel.ac.in/courses/108104051/chapter_8/imag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ptel.ac.in/courses/108104051/chapter_8/images/image014.gif"/>
                                <pic:cNvPicPr>
                                  <a:picLocks noChangeAspect="1" noChangeArrowheads="1"/>
                                </pic:cNvPicPr>
                              </pic:nvPicPr>
                              <pic:blipFill>
                                <a:blip r:embed="rId12" cstate="print"/>
                                <a:srcRect/>
                                <a:stretch>
                                  <a:fillRect/>
                                </a:stretch>
                              </pic:blipFill>
                              <pic:spPr bwMode="auto">
                                <a:xfrm>
                                  <a:off x="0" y="0"/>
                                  <a:ext cx="1130300" cy="73342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(8.5)</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Then from (8.4) and (8.5) we can write</w:t>
            </w:r>
          </w:p>
          <w:tbl>
            <w:tblPr>
              <w:tblpPr w:leftFromText="45" w:rightFromText="45" w:vertAnchor="text" w:tblpXSpec="right" w:tblpYSpec="center"/>
              <w:tblW w:w="9000" w:type="dxa"/>
              <w:tblCellSpacing w:w="0" w:type="dxa"/>
              <w:tblCellMar>
                <w:left w:w="0" w:type="dxa"/>
                <w:right w:w="0" w:type="dxa"/>
              </w:tblCellMar>
              <w:tblLook w:val="04A0"/>
            </w:tblPr>
            <w:tblGrid>
              <w:gridCol w:w="8327"/>
              <w:gridCol w:w="673"/>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09775" cy="457200"/>
                        <wp:effectExtent l="19050" t="0" r="9525" b="0"/>
                        <wp:docPr id="11" name="Picture 11" descr="http://nptel.ac.in/courses/108104051/chapter_8/imag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ptel.ac.in/courses/108104051/chapter_8/images/image016.gif"/>
                                <pic:cNvPicPr>
                                  <a:picLocks noChangeAspect="1" noChangeArrowheads="1"/>
                                </pic:cNvPicPr>
                              </pic:nvPicPr>
                              <pic:blipFill>
                                <a:blip r:embed="rId13" cstate="print"/>
                                <a:srcRect/>
                                <a:stretch>
                                  <a:fillRect/>
                                </a:stretch>
                              </pic:blipFill>
                              <pic:spPr bwMode="auto">
                                <a:xfrm>
                                  <a:off x="0" y="0"/>
                                  <a:ext cx="2009775" cy="45720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(8.6)</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Again since</w:t>
            </w:r>
          </w:p>
          <w:tbl>
            <w:tblPr>
              <w:tblpPr w:leftFromText="45" w:rightFromText="45" w:vertAnchor="text" w:tblpXSpec="right" w:tblpYSpec="center"/>
              <w:tblW w:w="9000" w:type="dxa"/>
              <w:tblCellSpacing w:w="0" w:type="dxa"/>
              <w:tblCellMar>
                <w:left w:w="0" w:type="dxa"/>
                <w:right w:w="0" w:type="dxa"/>
              </w:tblCellMar>
              <w:tblLook w:val="04A0"/>
            </w:tblPr>
            <w:tblGrid>
              <w:gridCol w:w="8329"/>
              <w:gridCol w:w="671"/>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56840" cy="241300"/>
                        <wp:effectExtent l="19050" t="0" r="0" b="0"/>
                        <wp:docPr id="12" name="Picture 12" descr="http://nptel.ac.in/courses/108104051/chapter_8/imag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ptel.ac.in/courses/108104051/chapter_8/images/image018.gif"/>
                                <pic:cNvPicPr>
                                  <a:picLocks noChangeAspect="1" noChangeArrowheads="1"/>
                                </pic:cNvPicPr>
                              </pic:nvPicPr>
                              <pic:blipFill>
                                <a:blip r:embed="rId14" cstate="print"/>
                                <a:srcRect/>
                                <a:stretch>
                                  <a:fillRect/>
                                </a:stretch>
                              </pic:blipFill>
                              <pic:spPr bwMode="auto">
                                <a:xfrm>
                                  <a:off x="0" y="0"/>
                                  <a:ext cx="2656840" cy="24130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We get from (8.6)</w:t>
            </w:r>
          </w:p>
          <w:tbl>
            <w:tblPr>
              <w:tblpPr w:leftFromText="45" w:rightFromText="45" w:vertAnchor="text" w:tblpXSpec="right" w:tblpYSpec="center"/>
              <w:tblW w:w="9000" w:type="dxa"/>
              <w:tblCellSpacing w:w="0" w:type="dxa"/>
              <w:tblCellMar>
                <w:left w:w="0" w:type="dxa"/>
                <w:right w:w="0" w:type="dxa"/>
              </w:tblCellMar>
              <w:tblLook w:val="04A0"/>
            </w:tblPr>
            <w:tblGrid>
              <w:gridCol w:w="8327"/>
              <w:gridCol w:w="673"/>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54835" cy="457200"/>
                        <wp:effectExtent l="0" t="0" r="0" b="0"/>
                        <wp:docPr id="13" name="Picture 13" descr="http://nptel.ac.in/courses/108104051/chapter_8/imag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ptel.ac.in/courses/108104051/chapter_8/images/image020.gif"/>
                                <pic:cNvPicPr>
                                  <a:picLocks noChangeAspect="1" noChangeArrowheads="1"/>
                                </pic:cNvPicPr>
                              </pic:nvPicPr>
                              <pic:blipFill>
                                <a:blip r:embed="rId15" cstate="print"/>
                                <a:srcRect/>
                                <a:stretch>
                                  <a:fillRect/>
                                </a:stretch>
                              </pic:blipFill>
                              <pic:spPr bwMode="auto">
                                <a:xfrm>
                                  <a:off x="0" y="0"/>
                                  <a:ext cx="1854835" cy="45720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(8.7)</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xml:space="preserve">The </w:t>
            </w:r>
            <w:proofErr w:type="spellStart"/>
            <w:r w:rsidRPr="00082329">
              <w:rPr>
                <w:rFonts w:ascii="Arial" w:eastAsia="Times New Roman" w:hAnsi="Arial" w:cs="Arial"/>
                <w:color w:val="000000"/>
                <w:sz w:val="18"/>
                <w:szCs w:val="18"/>
              </w:rPr>
              <w:t>Thevenin</w:t>
            </w:r>
            <w:proofErr w:type="spellEnd"/>
            <w:r w:rsidRPr="00082329">
              <w:rPr>
                <w:rFonts w:ascii="Arial" w:eastAsia="Times New Roman" w:hAnsi="Arial" w:cs="Arial"/>
                <w:color w:val="000000"/>
                <w:sz w:val="18"/>
                <w:szCs w:val="18"/>
              </w:rPr>
              <w:t xml:space="preserve"> equivalent of the sequence network is shown in Fig. 8.3.</w:t>
            </w:r>
          </w:p>
          <w:tbl>
            <w:tblPr>
              <w:tblW w:w="6000" w:type="dxa"/>
              <w:jc w:val="center"/>
              <w:tblCellSpacing w:w="0" w:type="dxa"/>
              <w:tblCellMar>
                <w:left w:w="0" w:type="dxa"/>
                <w:right w:w="0" w:type="dxa"/>
              </w:tblCellMar>
              <w:tblLook w:val="04A0"/>
            </w:tblPr>
            <w:tblGrid>
              <w:gridCol w:w="6000"/>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743200" cy="2087880"/>
                        <wp:effectExtent l="19050" t="0" r="0" b="0"/>
                        <wp:docPr id="14" name="Picture 14" descr="http://nptel.ac.in/courses/108104051/chapter_8/imag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ptel.ac.in/courses/108104051/chapter_8/images/image022.jpg"/>
                                <pic:cNvPicPr>
                                  <a:picLocks noChangeAspect="1" noChangeArrowheads="1"/>
                                </pic:cNvPicPr>
                              </pic:nvPicPr>
                              <pic:blipFill>
                                <a:blip r:embed="rId16" cstate="print"/>
                                <a:srcRect/>
                                <a:stretch>
                                  <a:fillRect/>
                                </a:stretch>
                              </pic:blipFill>
                              <pic:spPr bwMode="auto">
                                <a:xfrm>
                                  <a:off x="0" y="0"/>
                                  <a:ext cx="2743200" cy="2087880"/>
                                </a:xfrm>
                                <a:prstGeom prst="rect">
                                  <a:avLst/>
                                </a:prstGeom>
                                <a:noFill/>
                                <a:ln w="9525">
                                  <a:noFill/>
                                  <a:miter lim="800000"/>
                                  <a:headEnd/>
                                  <a:tailEnd/>
                                </a:ln>
                              </pic:spPr>
                            </pic:pic>
                          </a:graphicData>
                        </a:graphic>
                      </wp:inline>
                    </w:drawing>
                  </w:r>
                </w:p>
              </w:tc>
            </w:tr>
          </w:tbl>
          <w:p w:rsidR="00082329" w:rsidRPr="00082329" w:rsidRDefault="00082329" w:rsidP="00082329">
            <w:pPr>
              <w:spacing w:before="100" w:beforeAutospacing="1" w:after="100" w:afterAutospacing="1" w:line="240" w:lineRule="auto"/>
              <w:jc w:val="center"/>
              <w:rPr>
                <w:rFonts w:ascii="Arial" w:eastAsia="Times New Roman" w:hAnsi="Arial" w:cs="Arial"/>
                <w:b/>
                <w:bCs/>
                <w:color w:val="000000"/>
                <w:sz w:val="19"/>
                <w:szCs w:val="19"/>
              </w:rPr>
            </w:pPr>
            <w:r w:rsidRPr="00082329">
              <w:rPr>
                <w:rFonts w:ascii="Arial" w:eastAsia="Times New Roman" w:hAnsi="Arial" w:cs="Arial"/>
                <w:b/>
                <w:bCs/>
                <w:color w:val="000000"/>
                <w:sz w:val="19"/>
                <w:szCs w:val="19"/>
              </w:rPr>
              <w:t xml:space="preserve">Fig. 8.3 </w:t>
            </w:r>
            <w:proofErr w:type="spellStart"/>
            <w:r w:rsidRPr="00082329">
              <w:rPr>
                <w:rFonts w:ascii="Arial" w:eastAsia="Times New Roman" w:hAnsi="Arial" w:cs="Arial"/>
                <w:b/>
                <w:bCs/>
                <w:color w:val="000000"/>
                <w:sz w:val="19"/>
                <w:szCs w:val="19"/>
              </w:rPr>
              <w:t>Thevenin</w:t>
            </w:r>
            <w:proofErr w:type="spellEnd"/>
            <w:r w:rsidRPr="00082329">
              <w:rPr>
                <w:rFonts w:ascii="Arial" w:eastAsia="Times New Roman" w:hAnsi="Arial" w:cs="Arial"/>
                <w:b/>
                <w:bCs/>
                <w:color w:val="000000"/>
                <w:sz w:val="19"/>
                <w:szCs w:val="19"/>
              </w:rPr>
              <w:t xml:space="preserve"> equivalent of a 1LG fault.</w:t>
            </w:r>
          </w:p>
          <w:p w:rsidR="00082329" w:rsidRPr="00082329" w:rsidRDefault="00082329" w:rsidP="00082329">
            <w:pPr>
              <w:spacing w:before="100" w:beforeAutospacing="1" w:after="100" w:afterAutospacing="1" w:line="240" w:lineRule="auto"/>
              <w:jc w:val="center"/>
              <w:rPr>
                <w:rFonts w:ascii="Arial" w:eastAsia="Times New Roman" w:hAnsi="Arial" w:cs="Arial"/>
                <w:b/>
                <w:bCs/>
                <w:color w:val="000000"/>
                <w:sz w:val="19"/>
                <w:szCs w:val="19"/>
              </w:rPr>
            </w:pPr>
            <w:r w:rsidRPr="00082329">
              <w:rPr>
                <w:rFonts w:ascii="Arial" w:eastAsia="Times New Roman" w:hAnsi="Arial" w:cs="Arial"/>
                <w:b/>
                <w:bCs/>
                <w:color w:val="000000"/>
                <w:sz w:val="19"/>
                <w:szCs w:val="19"/>
              </w:rPr>
              <w:t> </w:t>
            </w:r>
          </w:p>
          <w:p w:rsidR="00082329" w:rsidRPr="00082329" w:rsidRDefault="00082329" w:rsidP="00082329">
            <w:pPr>
              <w:spacing w:before="100" w:beforeAutospacing="1" w:after="100" w:afterAutospacing="1" w:line="240" w:lineRule="auto"/>
              <w:jc w:val="center"/>
              <w:rPr>
                <w:rFonts w:ascii="Arial" w:eastAsia="Times New Roman" w:hAnsi="Arial" w:cs="Arial"/>
                <w:b/>
                <w:bCs/>
                <w:color w:val="000000"/>
                <w:sz w:val="19"/>
                <w:szCs w:val="19"/>
              </w:rPr>
            </w:pPr>
            <w:hyperlink r:id="rId17" w:history="1">
              <w:r w:rsidRPr="00082329">
                <w:rPr>
                  <w:rFonts w:ascii="Arial" w:eastAsia="Times New Roman" w:hAnsi="Arial" w:cs="Arial"/>
                  <w:b/>
                  <w:bCs/>
                  <w:color w:val="000000"/>
                  <w:sz w:val="16"/>
                  <w:u w:val="single"/>
                </w:rPr>
                <w:t>Example 8.1</w:t>
              </w:r>
            </w:hyperlink>
          </w:p>
        </w:tc>
      </w:tr>
    </w:tbl>
    <w:p w:rsidR="00082329" w:rsidRPr="00082329" w:rsidRDefault="00082329" w:rsidP="00082329">
      <w:pPr>
        <w:pStyle w:val="heading"/>
        <w:shd w:val="clear" w:color="auto" w:fill="FFFFFF"/>
        <w:rPr>
          <w:rFonts w:ascii="Arial" w:hAnsi="Arial" w:cs="Arial"/>
          <w:b/>
          <w:bCs/>
          <w:color w:val="993300"/>
          <w:sz w:val="27"/>
          <w:szCs w:val="27"/>
        </w:rPr>
      </w:pPr>
      <w:r w:rsidRPr="00082329">
        <w:rPr>
          <w:rFonts w:ascii="Arial" w:hAnsi="Arial" w:cs="Arial"/>
          <w:b/>
          <w:bCs/>
          <w:color w:val="993300"/>
          <w:sz w:val="27"/>
          <w:szCs w:val="27"/>
        </w:rPr>
        <w:lastRenderedPageBreak/>
        <w:t> </w:t>
      </w:r>
      <w:r w:rsidRPr="00082329">
        <w:rPr>
          <w:rFonts w:ascii="Arial" w:hAnsi="Arial" w:cs="Arial"/>
          <w:b/>
          <w:bCs/>
          <w:color w:val="993300"/>
          <w:sz w:val="27"/>
        </w:rPr>
        <w:t>Line-to-Line Fault</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 faulted segment for an L-L fault is shown in Fig. 8.5 where it is assumed that the fault has occurred at node </w:t>
      </w:r>
      <w:r w:rsidRPr="00082329">
        <w:rPr>
          <w:rFonts w:ascii="Arial" w:eastAsia="Times New Roman" w:hAnsi="Arial" w:cs="Arial"/>
          <w:i/>
          <w:iCs/>
          <w:color w:val="000000"/>
          <w:sz w:val="18"/>
        </w:rPr>
        <w:t>k </w:t>
      </w:r>
      <w:r w:rsidRPr="00082329">
        <w:rPr>
          <w:rFonts w:ascii="Arial" w:eastAsia="Times New Roman" w:hAnsi="Arial" w:cs="Arial"/>
          <w:color w:val="000000"/>
          <w:sz w:val="18"/>
          <w:szCs w:val="18"/>
        </w:rPr>
        <w:t>of the network. In this the phases b and c got shorted through the impedance </w:t>
      </w:r>
      <w:proofErr w:type="spellStart"/>
      <w:proofErr w:type="gramStart"/>
      <w:r w:rsidRPr="00082329">
        <w:rPr>
          <w:rFonts w:ascii="Arial" w:eastAsia="Times New Roman" w:hAnsi="Arial" w:cs="Arial"/>
          <w:i/>
          <w:iCs/>
          <w:color w:val="000000"/>
          <w:sz w:val="18"/>
        </w:rPr>
        <w:t>Z</w:t>
      </w:r>
      <w:r w:rsidRPr="00082329">
        <w:rPr>
          <w:rFonts w:ascii="Arial" w:eastAsia="Times New Roman" w:hAnsi="Arial" w:cs="Arial"/>
          <w:i/>
          <w:iCs/>
          <w:color w:val="000000"/>
          <w:sz w:val="18"/>
          <w:vertAlign w:val="subscript"/>
        </w:rPr>
        <w:t>f</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w:t>
      </w:r>
      <w:proofErr w:type="gramEnd"/>
      <w:r w:rsidRPr="00082329">
        <w:rPr>
          <w:rFonts w:ascii="Arial" w:eastAsia="Times New Roman" w:hAnsi="Arial" w:cs="Arial"/>
          <w:color w:val="000000"/>
          <w:sz w:val="18"/>
          <w:szCs w:val="18"/>
        </w:rPr>
        <w:t xml:space="preserve"> Since the system is unloaded before the occurrence of the fault we have</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326"/>
        <w:gridCol w:w="674"/>
      </w:tblGrid>
      <w:tr w:rsidR="00082329" w:rsidRPr="00082329" w:rsidTr="00082329">
        <w:trPr>
          <w:trHeight w:val="555"/>
          <w:tblCellSpacing w:w="0" w:type="dxa"/>
        </w:trPr>
        <w:tc>
          <w:tcPr>
            <w:tcW w:w="8355" w:type="dxa"/>
            <w:shd w:val="clear" w:color="auto" w:fill="FFFFFF"/>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8310" cy="241300"/>
                  <wp:effectExtent l="0" t="0" r="8890" b="0"/>
                  <wp:docPr id="25" name="Picture 25" descr="http://nptel.ac.in/courses/108104051/chapter_8/imag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ptel.ac.in/courses/108104051/chapter_8/images/image046.gif"/>
                          <pic:cNvPicPr>
                            <a:picLocks noChangeAspect="1" noChangeArrowheads="1"/>
                          </pic:cNvPicPr>
                        </pic:nvPicPr>
                        <pic:blipFill>
                          <a:blip r:embed="rId18" cstate="print"/>
                          <a:srcRect/>
                          <a:stretch>
                            <a:fillRect/>
                          </a:stretch>
                        </pic:blipFill>
                        <pic:spPr bwMode="auto">
                          <a:xfrm>
                            <a:off x="0" y="0"/>
                            <a:ext cx="448310" cy="241300"/>
                          </a:xfrm>
                          <a:prstGeom prst="rect">
                            <a:avLst/>
                          </a:prstGeom>
                          <a:noFill/>
                          <a:ln w="9525">
                            <a:noFill/>
                            <a:miter lim="800000"/>
                            <a:headEnd/>
                            <a:tailEnd/>
                          </a:ln>
                        </pic:spPr>
                      </pic:pic>
                    </a:graphicData>
                  </a:graphic>
                </wp:inline>
              </w:drawing>
            </w:r>
          </w:p>
        </w:tc>
        <w:tc>
          <w:tcPr>
            <w:tcW w:w="675" w:type="dxa"/>
            <w:shd w:val="clear" w:color="auto" w:fill="FFFFFF"/>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(8.8)</w:t>
            </w:r>
          </w:p>
        </w:tc>
      </w:tr>
    </w:tbl>
    <w:p w:rsidR="00082329" w:rsidRPr="00082329" w:rsidRDefault="00082329" w:rsidP="0008232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82329">
        <w:rPr>
          <w:rFonts w:ascii="Times New Roman" w:eastAsia="Times New Roman" w:hAnsi="Times New Roman" w:cs="Times New Roman"/>
          <w:color w:val="000000"/>
          <w:sz w:val="27"/>
          <w:szCs w:val="27"/>
        </w:rPr>
        <w:t> </w:t>
      </w:r>
    </w:p>
    <w:p w:rsidR="00082329" w:rsidRPr="00082329" w:rsidRDefault="00082329" w:rsidP="0008232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82329">
        <w:rPr>
          <w:rFonts w:ascii="Times New Roman" w:eastAsia="Times New Roman" w:hAnsi="Times New Roman" w:cs="Times New Roman"/>
          <w:color w:val="000000"/>
          <w:sz w:val="27"/>
          <w:szCs w:val="27"/>
        </w:rPr>
        <w:t> </w:t>
      </w:r>
    </w:p>
    <w:tbl>
      <w:tblPr>
        <w:tblW w:w="6000" w:type="dxa"/>
        <w:jc w:val="center"/>
        <w:tblCellSpacing w:w="0" w:type="dxa"/>
        <w:shd w:val="clear" w:color="auto" w:fill="FFFFFF"/>
        <w:tblCellMar>
          <w:left w:w="0" w:type="dxa"/>
          <w:right w:w="0" w:type="dxa"/>
        </w:tblCellMar>
        <w:tblLook w:val="04A0"/>
      </w:tblPr>
      <w:tblGrid>
        <w:gridCol w:w="6000"/>
      </w:tblGrid>
      <w:tr w:rsidR="00082329" w:rsidRPr="00082329" w:rsidTr="00082329">
        <w:trPr>
          <w:trHeight w:val="555"/>
          <w:tblCellSpacing w:w="0" w:type="dxa"/>
          <w:jc w:val="center"/>
        </w:trPr>
        <w:tc>
          <w:tcPr>
            <w:tcW w:w="8355" w:type="dxa"/>
            <w:shd w:val="clear" w:color="auto" w:fill="FFFFFF"/>
            <w:vAlign w:val="center"/>
            <w:hideMark/>
          </w:tcPr>
          <w:p w:rsidR="00082329" w:rsidRPr="00082329" w:rsidRDefault="00082329" w:rsidP="00082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595755" cy="1207770"/>
                  <wp:effectExtent l="19050" t="0" r="4445" b="0"/>
                  <wp:docPr id="26" name="Picture 26" descr="http://nptel.ac.in/courses/108104051/chapter_8/imag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nptel.ac.in/courses/108104051/chapter_8/images/image048.jpg"/>
                          <pic:cNvPicPr>
                            <a:picLocks noChangeAspect="1" noChangeArrowheads="1"/>
                          </pic:cNvPicPr>
                        </pic:nvPicPr>
                        <pic:blipFill>
                          <a:blip r:embed="rId19" cstate="print"/>
                          <a:srcRect/>
                          <a:stretch>
                            <a:fillRect/>
                          </a:stretch>
                        </pic:blipFill>
                        <pic:spPr bwMode="auto">
                          <a:xfrm>
                            <a:off x="0" y="0"/>
                            <a:ext cx="1595755" cy="1207770"/>
                          </a:xfrm>
                          <a:prstGeom prst="rect">
                            <a:avLst/>
                          </a:prstGeom>
                          <a:noFill/>
                          <a:ln w="9525">
                            <a:noFill/>
                            <a:miter lim="800000"/>
                            <a:headEnd/>
                            <a:tailEnd/>
                          </a:ln>
                        </pic:spPr>
                      </pic:pic>
                    </a:graphicData>
                  </a:graphic>
                </wp:inline>
              </w:drawing>
            </w:r>
          </w:p>
        </w:tc>
      </w:tr>
    </w:tbl>
    <w:p w:rsidR="00082329" w:rsidRPr="00082329" w:rsidRDefault="00082329" w:rsidP="00082329">
      <w:pPr>
        <w:shd w:val="clear" w:color="auto" w:fill="FFFFFF"/>
        <w:spacing w:before="100" w:beforeAutospacing="1" w:after="100" w:afterAutospacing="1" w:line="240" w:lineRule="auto"/>
        <w:jc w:val="center"/>
        <w:rPr>
          <w:rFonts w:ascii="Arial" w:eastAsia="Times New Roman" w:hAnsi="Arial" w:cs="Arial"/>
          <w:b/>
          <w:bCs/>
          <w:color w:val="000000"/>
          <w:sz w:val="19"/>
          <w:szCs w:val="19"/>
        </w:rPr>
      </w:pPr>
      <w:proofErr w:type="gramStart"/>
      <w:r w:rsidRPr="00082329">
        <w:rPr>
          <w:rFonts w:ascii="Arial" w:eastAsia="Times New Roman" w:hAnsi="Arial" w:cs="Arial"/>
          <w:b/>
          <w:bCs/>
          <w:color w:val="000000"/>
          <w:sz w:val="19"/>
          <w:szCs w:val="19"/>
        </w:rPr>
        <w:t>Fig. 8.5 Representation of L-L fault.</w:t>
      </w:r>
      <w:proofErr w:type="gramEnd"/>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xml:space="preserve">Also since </w:t>
      </w:r>
      <w:proofErr w:type="gramStart"/>
      <w:r w:rsidRPr="00082329">
        <w:rPr>
          <w:rFonts w:ascii="Arial" w:eastAsia="Times New Roman" w:hAnsi="Arial" w:cs="Arial"/>
          <w:color w:val="000000"/>
          <w:sz w:val="18"/>
          <w:szCs w:val="18"/>
        </w:rPr>
        <w:t>phases</w:t>
      </w:r>
      <w:proofErr w:type="gramEnd"/>
      <w:r w:rsidRPr="00082329">
        <w:rPr>
          <w:rFonts w:ascii="Arial" w:eastAsia="Times New Roman" w:hAnsi="Arial" w:cs="Arial"/>
          <w:color w:val="000000"/>
          <w:sz w:val="18"/>
          <w:szCs w:val="18"/>
        </w:rPr>
        <w:t xml:space="preserve"> b and c are shorted we have</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326"/>
        <w:gridCol w:w="674"/>
      </w:tblGrid>
      <w:tr w:rsidR="00082329" w:rsidRPr="00082329" w:rsidTr="00082329">
        <w:trPr>
          <w:trHeight w:val="555"/>
          <w:tblCellSpacing w:w="0" w:type="dxa"/>
        </w:trPr>
        <w:tc>
          <w:tcPr>
            <w:tcW w:w="8355" w:type="dxa"/>
            <w:shd w:val="clear" w:color="auto" w:fill="FFFFFF"/>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2775" cy="241300"/>
                  <wp:effectExtent l="0" t="0" r="0" b="0"/>
                  <wp:docPr id="27" name="Picture 27" descr="http://nptel.ac.in/courses/108104051/chapter_8/imag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ptel.ac.in/courses/108104051/chapter_8/images/image050.gif"/>
                          <pic:cNvPicPr>
                            <a:picLocks noChangeAspect="1" noChangeArrowheads="1"/>
                          </pic:cNvPicPr>
                        </pic:nvPicPr>
                        <pic:blipFill>
                          <a:blip r:embed="rId20" cstate="print"/>
                          <a:srcRect/>
                          <a:stretch>
                            <a:fillRect/>
                          </a:stretch>
                        </pic:blipFill>
                        <pic:spPr bwMode="auto">
                          <a:xfrm>
                            <a:off x="0" y="0"/>
                            <a:ext cx="612775" cy="241300"/>
                          </a:xfrm>
                          <a:prstGeom prst="rect">
                            <a:avLst/>
                          </a:prstGeom>
                          <a:noFill/>
                          <a:ln w="9525">
                            <a:noFill/>
                            <a:miter lim="800000"/>
                            <a:headEnd/>
                            <a:tailEnd/>
                          </a:ln>
                        </pic:spPr>
                      </pic:pic>
                    </a:graphicData>
                  </a:graphic>
                </wp:inline>
              </w:drawing>
            </w:r>
          </w:p>
        </w:tc>
        <w:tc>
          <w:tcPr>
            <w:tcW w:w="675" w:type="dxa"/>
            <w:shd w:val="clear" w:color="auto" w:fill="FFFFFF"/>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(8.9)</w:t>
            </w:r>
          </w:p>
        </w:tc>
      </w:tr>
    </w:tbl>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Therefore from (8.8) and (8.9) we have</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326"/>
        <w:gridCol w:w="674"/>
      </w:tblGrid>
      <w:tr w:rsidR="00082329" w:rsidRPr="00082329" w:rsidTr="00082329">
        <w:trPr>
          <w:trHeight w:val="555"/>
          <w:tblCellSpacing w:w="0" w:type="dxa"/>
        </w:trPr>
        <w:tc>
          <w:tcPr>
            <w:tcW w:w="8355" w:type="dxa"/>
            <w:shd w:val="clear" w:color="auto" w:fill="FFFFFF"/>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61845" cy="733425"/>
                  <wp:effectExtent l="0" t="0" r="0" b="0"/>
                  <wp:docPr id="28" name="Picture 28" descr="http://nptel.ac.in/courses/108104051/chapter_8/imag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ptel.ac.in/courses/108104051/chapter_8/images/image052.gif"/>
                          <pic:cNvPicPr>
                            <a:picLocks noChangeAspect="1" noChangeArrowheads="1"/>
                          </pic:cNvPicPr>
                        </pic:nvPicPr>
                        <pic:blipFill>
                          <a:blip r:embed="rId21" cstate="print"/>
                          <a:srcRect/>
                          <a:stretch>
                            <a:fillRect/>
                          </a:stretch>
                        </pic:blipFill>
                        <pic:spPr bwMode="auto">
                          <a:xfrm>
                            <a:off x="0" y="0"/>
                            <a:ext cx="2061845" cy="733425"/>
                          </a:xfrm>
                          <a:prstGeom prst="rect">
                            <a:avLst/>
                          </a:prstGeom>
                          <a:noFill/>
                          <a:ln w="9525">
                            <a:noFill/>
                            <a:miter lim="800000"/>
                            <a:headEnd/>
                            <a:tailEnd/>
                          </a:ln>
                        </pic:spPr>
                      </pic:pic>
                    </a:graphicData>
                  </a:graphic>
                </wp:inline>
              </w:drawing>
            </w:r>
          </w:p>
        </w:tc>
        <w:tc>
          <w:tcPr>
            <w:tcW w:w="675" w:type="dxa"/>
            <w:shd w:val="clear" w:color="auto" w:fill="FFFFFF"/>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(8.10)</w:t>
            </w:r>
          </w:p>
        </w:tc>
      </w:tr>
    </w:tbl>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We can then summarize from (8.10)</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326"/>
        <w:gridCol w:w="674"/>
      </w:tblGrid>
      <w:tr w:rsidR="00082329" w:rsidRPr="00082329" w:rsidTr="00082329">
        <w:trPr>
          <w:trHeight w:val="555"/>
          <w:tblCellSpacing w:w="0" w:type="dxa"/>
        </w:trPr>
        <w:tc>
          <w:tcPr>
            <w:tcW w:w="8355" w:type="dxa"/>
            <w:shd w:val="clear" w:color="auto" w:fill="FFFFFF"/>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90245" cy="483235"/>
                  <wp:effectExtent l="0" t="0" r="0" b="0"/>
                  <wp:docPr id="29" name="Picture 29" descr="http://nptel.ac.in/courses/108104051/chapter_8/imag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ptel.ac.in/courses/108104051/chapter_8/images/image054.gif"/>
                          <pic:cNvPicPr>
                            <a:picLocks noChangeAspect="1" noChangeArrowheads="1"/>
                          </pic:cNvPicPr>
                        </pic:nvPicPr>
                        <pic:blipFill>
                          <a:blip r:embed="rId22" cstate="print"/>
                          <a:srcRect/>
                          <a:stretch>
                            <a:fillRect/>
                          </a:stretch>
                        </pic:blipFill>
                        <pic:spPr bwMode="auto">
                          <a:xfrm>
                            <a:off x="0" y="0"/>
                            <a:ext cx="690245" cy="483235"/>
                          </a:xfrm>
                          <a:prstGeom prst="rect">
                            <a:avLst/>
                          </a:prstGeom>
                          <a:noFill/>
                          <a:ln w="9525">
                            <a:noFill/>
                            <a:miter lim="800000"/>
                            <a:headEnd/>
                            <a:tailEnd/>
                          </a:ln>
                        </pic:spPr>
                      </pic:pic>
                    </a:graphicData>
                  </a:graphic>
                </wp:inline>
              </w:drawing>
            </w:r>
          </w:p>
        </w:tc>
        <w:tc>
          <w:tcPr>
            <w:tcW w:w="675" w:type="dxa"/>
            <w:shd w:val="clear" w:color="auto" w:fill="FFFFFF"/>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(8.11)</w:t>
            </w:r>
          </w:p>
        </w:tc>
      </w:tr>
    </w:tbl>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Therefore no zero sequence current is injected into the network at bus k and hence the zero sequence remains a dead network for an L-L fault. The positive and negative sequence currents are negative of each other.</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Now from Fig. 8.5 we get the following expression for the voltage at the faulted point</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326"/>
        <w:gridCol w:w="674"/>
      </w:tblGrid>
      <w:tr w:rsidR="00082329" w:rsidRPr="00082329" w:rsidTr="00082329">
        <w:trPr>
          <w:trHeight w:val="555"/>
          <w:tblCellSpacing w:w="0" w:type="dxa"/>
        </w:trPr>
        <w:tc>
          <w:tcPr>
            <w:tcW w:w="8355" w:type="dxa"/>
            <w:shd w:val="clear" w:color="auto" w:fill="FFFFFF"/>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017905" cy="241300"/>
                  <wp:effectExtent l="19050" t="0" r="0" b="0"/>
                  <wp:docPr id="30" name="Picture 30" descr="http://nptel.ac.in/courses/108104051/chapter_8/imag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ptel.ac.in/courses/108104051/chapter_8/images/image056.gif"/>
                          <pic:cNvPicPr>
                            <a:picLocks noChangeAspect="1" noChangeArrowheads="1"/>
                          </pic:cNvPicPr>
                        </pic:nvPicPr>
                        <pic:blipFill>
                          <a:blip r:embed="rId23" cstate="print"/>
                          <a:srcRect/>
                          <a:stretch>
                            <a:fillRect/>
                          </a:stretch>
                        </pic:blipFill>
                        <pic:spPr bwMode="auto">
                          <a:xfrm>
                            <a:off x="0" y="0"/>
                            <a:ext cx="1017905" cy="241300"/>
                          </a:xfrm>
                          <a:prstGeom prst="rect">
                            <a:avLst/>
                          </a:prstGeom>
                          <a:noFill/>
                          <a:ln w="9525">
                            <a:noFill/>
                            <a:miter lim="800000"/>
                            <a:headEnd/>
                            <a:tailEnd/>
                          </a:ln>
                        </pic:spPr>
                      </pic:pic>
                    </a:graphicData>
                  </a:graphic>
                </wp:inline>
              </w:drawing>
            </w:r>
          </w:p>
        </w:tc>
        <w:tc>
          <w:tcPr>
            <w:tcW w:w="675" w:type="dxa"/>
            <w:shd w:val="clear" w:color="auto" w:fill="FFFFFF"/>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(8.12)</w:t>
            </w:r>
          </w:p>
        </w:tc>
      </w:tr>
    </w:tbl>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Again</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326"/>
        <w:gridCol w:w="674"/>
      </w:tblGrid>
      <w:tr w:rsidR="00082329" w:rsidRPr="00082329" w:rsidTr="00082329">
        <w:trPr>
          <w:trHeight w:val="555"/>
          <w:tblCellSpacing w:w="0" w:type="dxa"/>
        </w:trPr>
        <w:tc>
          <w:tcPr>
            <w:tcW w:w="8355" w:type="dxa"/>
            <w:shd w:val="clear" w:color="auto" w:fill="FFFFFF"/>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08910" cy="966470"/>
                  <wp:effectExtent l="19050" t="0" r="0" b="0"/>
                  <wp:docPr id="31" name="Picture 31" descr="http://nptel.ac.in/courses/108104051/chapter_8/imag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nptel.ac.in/courses/108104051/chapter_8/images/image058.gif"/>
                          <pic:cNvPicPr>
                            <a:picLocks noChangeAspect="1" noChangeArrowheads="1"/>
                          </pic:cNvPicPr>
                        </pic:nvPicPr>
                        <pic:blipFill>
                          <a:blip r:embed="rId24" cstate="print"/>
                          <a:srcRect/>
                          <a:stretch>
                            <a:fillRect/>
                          </a:stretch>
                        </pic:blipFill>
                        <pic:spPr bwMode="auto">
                          <a:xfrm>
                            <a:off x="0" y="0"/>
                            <a:ext cx="2708910" cy="966470"/>
                          </a:xfrm>
                          <a:prstGeom prst="rect">
                            <a:avLst/>
                          </a:prstGeom>
                          <a:noFill/>
                          <a:ln w="9525">
                            <a:noFill/>
                            <a:miter lim="800000"/>
                            <a:headEnd/>
                            <a:tailEnd/>
                          </a:ln>
                        </pic:spPr>
                      </pic:pic>
                    </a:graphicData>
                  </a:graphic>
                </wp:inline>
              </w:drawing>
            </w:r>
          </w:p>
        </w:tc>
        <w:tc>
          <w:tcPr>
            <w:tcW w:w="675" w:type="dxa"/>
            <w:shd w:val="clear" w:color="auto" w:fill="FFFFFF"/>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(8.13)</w:t>
            </w:r>
          </w:p>
        </w:tc>
      </w:tr>
    </w:tbl>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Moreover since </w:t>
      </w:r>
      <w:r w:rsidRPr="00082329">
        <w:rPr>
          <w:rFonts w:ascii="Georgia" w:eastAsia="Times New Roman" w:hAnsi="Georgia" w:cs="Arial"/>
          <w:i/>
          <w:iCs/>
          <w:color w:val="000000"/>
          <w:sz w:val="18"/>
        </w:rPr>
        <w:t>I </w:t>
      </w:r>
      <w:r w:rsidRPr="00082329">
        <w:rPr>
          <w:rFonts w:ascii="Arial" w:eastAsia="Times New Roman" w:hAnsi="Arial" w:cs="Arial"/>
          <w:i/>
          <w:iCs/>
          <w:color w:val="000000"/>
          <w:sz w:val="18"/>
          <w:vertAlign w:val="subscript"/>
        </w:rPr>
        <w:t>fa0</w:t>
      </w:r>
      <w:r w:rsidRPr="00082329">
        <w:rPr>
          <w:rFonts w:ascii="Arial" w:eastAsia="Times New Roman" w:hAnsi="Arial" w:cs="Arial"/>
          <w:color w:val="000000"/>
          <w:sz w:val="18"/>
          <w:szCs w:val="18"/>
        </w:rPr>
        <w:t> = </w:t>
      </w:r>
      <w:r w:rsidRPr="00082329">
        <w:rPr>
          <w:rFonts w:ascii="Georgia" w:eastAsia="Times New Roman" w:hAnsi="Georgia" w:cs="Arial"/>
          <w:i/>
          <w:iCs/>
          <w:color w:val="000000"/>
          <w:sz w:val="18"/>
        </w:rPr>
        <w:t>I</w:t>
      </w:r>
      <w:r w:rsidRPr="00082329">
        <w:rPr>
          <w:rFonts w:ascii="Arial" w:eastAsia="Times New Roman" w:hAnsi="Arial" w:cs="Arial"/>
          <w:i/>
          <w:iCs/>
          <w:color w:val="000000"/>
          <w:sz w:val="18"/>
        </w:rPr>
        <w:t> </w:t>
      </w:r>
      <w:r w:rsidRPr="00082329">
        <w:rPr>
          <w:rFonts w:ascii="Arial" w:eastAsia="Times New Roman" w:hAnsi="Arial" w:cs="Arial"/>
          <w:i/>
          <w:iCs/>
          <w:color w:val="000000"/>
          <w:sz w:val="18"/>
          <w:vertAlign w:val="subscript"/>
        </w:rPr>
        <w:t>fb0</w:t>
      </w:r>
      <w:r w:rsidRPr="00082329">
        <w:rPr>
          <w:rFonts w:ascii="Arial" w:eastAsia="Times New Roman" w:hAnsi="Arial" w:cs="Arial"/>
          <w:color w:val="000000"/>
          <w:sz w:val="18"/>
          <w:szCs w:val="18"/>
        </w:rPr>
        <w:t> = 0 and </w:t>
      </w:r>
      <w:r w:rsidRPr="00082329">
        <w:rPr>
          <w:rFonts w:ascii="Georgia" w:eastAsia="Times New Roman" w:hAnsi="Georgia" w:cs="Arial"/>
          <w:i/>
          <w:iCs/>
          <w:color w:val="000000"/>
          <w:sz w:val="18"/>
        </w:rPr>
        <w:t>I</w:t>
      </w:r>
      <w:r w:rsidRPr="00082329">
        <w:rPr>
          <w:rFonts w:ascii="Arial" w:eastAsia="Times New Roman" w:hAnsi="Arial" w:cs="Arial"/>
          <w:i/>
          <w:iCs/>
          <w:color w:val="000000"/>
          <w:sz w:val="18"/>
        </w:rPr>
        <w:t> </w:t>
      </w:r>
      <w:r w:rsidRPr="00082329">
        <w:rPr>
          <w:rFonts w:ascii="Arial" w:eastAsia="Times New Roman" w:hAnsi="Arial" w:cs="Arial"/>
          <w:i/>
          <w:iCs/>
          <w:color w:val="000000"/>
          <w:sz w:val="18"/>
          <w:vertAlign w:val="subscript"/>
        </w:rPr>
        <w:t>fa1</w:t>
      </w:r>
      <w:r w:rsidRPr="00082329">
        <w:rPr>
          <w:rFonts w:ascii="Arial" w:eastAsia="Times New Roman" w:hAnsi="Arial" w:cs="Arial"/>
          <w:color w:val="000000"/>
          <w:sz w:val="18"/>
          <w:szCs w:val="18"/>
        </w:rPr>
        <w:t> = - </w:t>
      </w:r>
      <w:r w:rsidRPr="00082329">
        <w:rPr>
          <w:rFonts w:ascii="Georgia" w:eastAsia="Times New Roman" w:hAnsi="Georgia" w:cs="Arial"/>
          <w:i/>
          <w:iCs/>
          <w:color w:val="000000"/>
          <w:sz w:val="18"/>
        </w:rPr>
        <w:t>I </w:t>
      </w:r>
      <w:proofErr w:type="gramStart"/>
      <w:r w:rsidRPr="00082329">
        <w:rPr>
          <w:rFonts w:ascii="Arial" w:eastAsia="Times New Roman" w:hAnsi="Arial" w:cs="Arial"/>
          <w:i/>
          <w:iCs/>
          <w:color w:val="000000"/>
          <w:sz w:val="18"/>
          <w:vertAlign w:val="subscript"/>
        </w:rPr>
        <w:t>fb2</w:t>
      </w:r>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w:t>
      </w:r>
      <w:proofErr w:type="gramEnd"/>
      <w:r w:rsidRPr="00082329">
        <w:rPr>
          <w:rFonts w:ascii="Arial" w:eastAsia="Times New Roman" w:hAnsi="Arial" w:cs="Arial"/>
          <w:color w:val="000000"/>
          <w:sz w:val="18"/>
          <w:szCs w:val="18"/>
        </w:rPr>
        <w:t xml:space="preserve"> we can write</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326"/>
        <w:gridCol w:w="674"/>
      </w:tblGrid>
      <w:tr w:rsidR="00082329" w:rsidRPr="00082329" w:rsidTr="00082329">
        <w:trPr>
          <w:trHeight w:val="555"/>
          <w:tblCellSpacing w:w="0" w:type="dxa"/>
        </w:trPr>
        <w:tc>
          <w:tcPr>
            <w:tcW w:w="8355" w:type="dxa"/>
            <w:shd w:val="clear" w:color="auto" w:fill="FFFFFF"/>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56840" cy="259080"/>
                  <wp:effectExtent l="19050" t="0" r="0" b="0"/>
                  <wp:docPr id="32" name="Picture 32" descr="http://nptel.ac.in/courses/108104051/chapter_8/imag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ptel.ac.in/courses/108104051/chapter_8/images/image060.gif"/>
                          <pic:cNvPicPr>
                            <a:picLocks noChangeAspect="1" noChangeArrowheads="1"/>
                          </pic:cNvPicPr>
                        </pic:nvPicPr>
                        <pic:blipFill>
                          <a:blip r:embed="rId25" cstate="print"/>
                          <a:srcRect/>
                          <a:stretch>
                            <a:fillRect/>
                          </a:stretch>
                        </pic:blipFill>
                        <pic:spPr bwMode="auto">
                          <a:xfrm>
                            <a:off x="0" y="0"/>
                            <a:ext cx="2656840" cy="259080"/>
                          </a:xfrm>
                          <a:prstGeom prst="rect">
                            <a:avLst/>
                          </a:prstGeom>
                          <a:noFill/>
                          <a:ln w="9525">
                            <a:noFill/>
                            <a:miter lim="800000"/>
                            <a:headEnd/>
                            <a:tailEnd/>
                          </a:ln>
                        </pic:spPr>
                      </pic:pic>
                    </a:graphicData>
                  </a:graphic>
                </wp:inline>
              </w:drawing>
            </w:r>
          </w:p>
        </w:tc>
        <w:tc>
          <w:tcPr>
            <w:tcW w:w="675" w:type="dxa"/>
            <w:shd w:val="clear" w:color="auto" w:fill="FFFFFF"/>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(8.14)</w:t>
            </w:r>
          </w:p>
        </w:tc>
      </w:tr>
    </w:tbl>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Therefore combining (8.12) - (8.14) we get</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326"/>
        <w:gridCol w:w="674"/>
      </w:tblGrid>
      <w:tr w:rsidR="00082329" w:rsidRPr="00082329" w:rsidTr="00082329">
        <w:trPr>
          <w:trHeight w:val="555"/>
          <w:tblCellSpacing w:w="0" w:type="dxa"/>
        </w:trPr>
        <w:tc>
          <w:tcPr>
            <w:tcW w:w="8355" w:type="dxa"/>
            <w:shd w:val="clear" w:color="auto" w:fill="FFFFFF"/>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7445" cy="241300"/>
                  <wp:effectExtent l="19050" t="0" r="0" b="0"/>
                  <wp:docPr id="33" name="Picture 33" descr="http://nptel.ac.in/courses/108104051/chapter_8/imag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ptel.ac.in/courses/108104051/chapter_8/images/image062.gif"/>
                          <pic:cNvPicPr>
                            <a:picLocks noChangeAspect="1" noChangeArrowheads="1"/>
                          </pic:cNvPicPr>
                        </pic:nvPicPr>
                        <pic:blipFill>
                          <a:blip r:embed="rId26" cstate="print"/>
                          <a:srcRect/>
                          <a:stretch>
                            <a:fillRect/>
                          </a:stretch>
                        </pic:blipFill>
                        <pic:spPr bwMode="auto">
                          <a:xfrm>
                            <a:off x="0" y="0"/>
                            <a:ext cx="1147445" cy="241300"/>
                          </a:xfrm>
                          <a:prstGeom prst="rect">
                            <a:avLst/>
                          </a:prstGeom>
                          <a:noFill/>
                          <a:ln w="9525">
                            <a:noFill/>
                            <a:miter lim="800000"/>
                            <a:headEnd/>
                            <a:tailEnd/>
                          </a:ln>
                        </pic:spPr>
                      </pic:pic>
                    </a:graphicData>
                  </a:graphic>
                </wp:inline>
              </w:drawing>
            </w:r>
          </w:p>
        </w:tc>
        <w:tc>
          <w:tcPr>
            <w:tcW w:w="675" w:type="dxa"/>
            <w:shd w:val="clear" w:color="auto" w:fill="FFFFFF"/>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(8.15)</w:t>
            </w:r>
          </w:p>
        </w:tc>
      </w:tr>
    </w:tbl>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Equations (8.12) and (8.15) indicate that the positive and negative sequence networks are in parallel. The sequence network is then as shown in Fig. 8.6. From this network we get</w:t>
      </w:r>
    </w:p>
    <w:tbl>
      <w:tblPr>
        <w:tblpPr w:leftFromText="45" w:rightFromText="45" w:vertAnchor="text" w:tblpXSpec="right" w:tblpYSpec="center"/>
        <w:tblW w:w="9000" w:type="dxa"/>
        <w:tblCellSpacing w:w="0" w:type="dxa"/>
        <w:shd w:val="clear" w:color="auto" w:fill="FFFFFF"/>
        <w:tblCellMar>
          <w:left w:w="0" w:type="dxa"/>
          <w:right w:w="0" w:type="dxa"/>
        </w:tblCellMar>
        <w:tblLook w:val="04A0"/>
      </w:tblPr>
      <w:tblGrid>
        <w:gridCol w:w="8326"/>
        <w:gridCol w:w="674"/>
      </w:tblGrid>
      <w:tr w:rsidR="00082329" w:rsidRPr="00082329" w:rsidTr="00082329">
        <w:trPr>
          <w:trHeight w:val="555"/>
          <w:tblCellSpacing w:w="0" w:type="dxa"/>
        </w:trPr>
        <w:tc>
          <w:tcPr>
            <w:tcW w:w="8355" w:type="dxa"/>
            <w:shd w:val="clear" w:color="auto" w:fill="FFFFFF"/>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37690" cy="457200"/>
                  <wp:effectExtent l="0" t="0" r="0" b="0"/>
                  <wp:docPr id="34" name="Picture 34" descr="http://nptel.ac.in/courses/108104051/chapter_8/imag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nptel.ac.in/courses/108104051/chapter_8/images/image064.gif"/>
                          <pic:cNvPicPr>
                            <a:picLocks noChangeAspect="1" noChangeArrowheads="1"/>
                          </pic:cNvPicPr>
                        </pic:nvPicPr>
                        <pic:blipFill>
                          <a:blip r:embed="rId27" cstate="print"/>
                          <a:srcRect/>
                          <a:stretch>
                            <a:fillRect/>
                          </a:stretch>
                        </pic:blipFill>
                        <pic:spPr bwMode="auto">
                          <a:xfrm>
                            <a:off x="0" y="0"/>
                            <a:ext cx="1837690" cy="457200"/>
                          </a:xfrm>
                          <a:prstGeom prst="rect">
                            <a:avLst/>
                          </a:prstGeom>
                          <a:noFill/>
                          <a:ln w="9525">
                            <a:noFill/>
                            <a:miter lim="800000"/>
                            <a:headEnd/>
                            <a:tailEnd/>
                          </a:ln>
                        </pic:spPr>
                      </pic:pic>
                    </a:graphicData>
                  </a:graphic>
                </wp:inline>
              </w:drawing>
            </w:r>
          </w:p>
        </w:tc>
        <w:tc>
          <w:tcPr>
            <w:tcW w:w="675" w:type="dxa"/>
            <w:shd w:val="clear" w:color="auto" w:fill="FFFFFF"/>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(8.16)</w:t>
            </w:r>
          </w:p>
        </w:tc>
      </w:tr>
    </w:tbl>
    <w:p w:rsidR="00082329" w:rsidRPr="00082329" w:rsidRDefault="00082329" w:rsidP="0008232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82329">
        <w:rPr>
          <w:rFonts w:ascii="Times New Roman" w:eastAsia="Times New Roman" w:hAnsi="Times New Roman" w:cs="Times New Roman"/>
          <w:color w:val="000000"/>
          <w:sz w:val="27"/>
          <w:szCs w:val="27"/>
        </w:rPr>
        <w:lastRenderedPageBreak/>
        <w:t> </w:t>
      </w:r>
    </w:p>
    <w:p w:rsidR="00082329" w:rsidRPr="00082329" w:rsidRDefault="00082329" w:rsidP="0008232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82329">
        <w:rPr>
          <w:rFonts w:ascii="Times New Roman" w:eastAsia="Times New Roman" w:hAnsi="Times New Roman" w:cs="Times New Roman"/>
          <w:color w:val="000000"/>
          <w:sz w:val="27"/>
          <w:szCs w:val="27"/>
        </w:rPr>
        <w:t> </w:t>
      </w:r>
    </w:p>
    <w:tbl>
      <w:tblPr>
        <w:tblW w:w="6000" w:type="dxa"/>
        <w:jc w:val="center"/>
        <w:tblCellSpacing w:w="0" w:type="dxa"/>
        <w:shd w:val="clear" w:color="auto" w:fill="FFFFFF"/>
        <w:tblCellMar>
          <w:left w:w="0" w:type="dxa"/>
          <w:right w:w="0" w:type="dxa"/>
        </w:tblCellMar>
        <w:tblLook w:val="04A0"/>
      </w:tblPr>
      <w:tblGrid>
        <w:gridCol w:w="6000"/>
      </w:tblGrid>
      <w:tr w:rsidR="00082329" w:rsidRPr="00082329" w:rsidTr="00082329">
        <w:trPr>
          <w:trHeight w:val="555"/>
          <w:tblCellSpacing w:w="0" w:type="dxa"/>
          <w:jc w:val="center"/>
        </w:trPr>
        <w:tc>
          <w:tcPr>
            <w:tcW w:w="8355" w:type="dxa"/>
            <w:shd w:val="clear" w:color="auto" w:fill="FFFFFF"/>
            <w:vAlign w:val="center"/>
            <w:hideMark/>
          </w:tcPr>
          <w:p w:rsidR="00082329" w:rsidRPr="00082329" w:rsidRDefault="00082329" w:rsidP="00082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00400" cy="707390"/>
                  <wp:effectExtent l="19050" t="0" r="0" b="0"/>
                  <wp:docPr id="35" name="Picture 35" descr="http://nptel.ac.in/courses/108104051/chapter_8/images/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nptel.ac.in/courses/108104051/chapter_8/images/image066.jpg"/>
                          <pic:cNvPicPr>
                            <a:picLocks noChangeAspect="1" noChangeArrowheads="1"/>
                          </pic:cNvPicPr>
                        </pic:nvPicPr>
                        <pic:blipFill>
                          <a:blip r:embed="rId28" cstate="print"/>
                          <a:srcRect/>
                          <a:stretch>
                            <a:fillRect/>
                          </a:stretch>
                        </pic:blipFill>
                        <pic:spPr bwMode="auto">
                          <a:xfrm>
                            <a:off x="0" y="0"/>
                            <a:ext cx="3200400" cy="707390"/>
                          </a:xfrm>
                          <a:prstGeom prst="rect">
                            <a:avLst/>
                          </a:prstGeom>
                          <a:noFill/>
                          <a:ln w="9525">
                            <a:noFill/>
                            <a:miter lim="800000"/>
                            <a:headEnd/>
                            <a:tailEnd/>
                          </a:ln>
                        </pic:spPr>
                      </pic:pic>
                    </a:graphicData>
                  </a:graphic>
                </wp:inline>
              </w:drawing>
            </w:r>
          </w:p>
        </w:tc>
      </w:tr>
    </w:tbl>
    <w:p w:rsidR="00082329" w:rsidRPr="00082329" w:rsidRDefault="00082329" w:rsidP="00082329">
      <w:pPr>
        <w:shd w:val="clear" w:color="auto" w:fill="FFFFFF"/>
        <w:spacing w:before="100" w:beforeAutospacing="1" w:after="100" w:afterAutospacing="1" w:line="240" w:lineRule="auto"/>
        <w:jc w:val="center"/>
        <w:rPr>
          <w:rFonts w:ascii="Arial" w:eastAsia="Times New Roman" w:hAnsi="Arial" w:cs="Arial"/>
          <w:b/>
          <w:bCs/>
          <w:color w:val="000000"/>
          <w:sz w:val="19"/>
          <w:szCs w:val="19"/>
        </w:rPr>
      </w:pPr>
      <w:proofErr w:type="gramStart"/>
      <w:r w:rsidRPr="00082329">
        <w:rPr>
          <w:rFonts w:ascii="Arial" w:eastAsia="Times New Roman" w:hAnsi="Arial" w:cs="Arial"/>
          <w:b/>
          <w:bCs/>
          <w:color w:val="000000"/>
          <w:sz w:val="19"/>
          <w:szCs w:val="19"/>
        </w:rPr>
        <w:t xml:space="preserve">Fig. 8.6 </w:t>
      </w:r>
      <w:proofErr w:type="spellStart"/>
      <w:r w:rsidRPr="00082329">
        <w:rPr>
          <w:rFonts w:ascii="Arial" w:eastAsia="Times New Roman" w:hAnsi="Arial" w:cs="Arial"/>
          <w:b/>
          <w:bCs/>
          <w:color w:val="000000"/>
          <w:sz w:val="19"/>
          <w:szCs w:val="19"/>
        </w:rPr>
        <w:t>Thevenin</w:t>
      </w:r>
      <w:proofErr w:type="spellEnd"/>
      <w:r w:rsidRPr="00082329">
        <w:rPr>
          <w:rFonts w:ascii="Arial" w:eastAsia="Times New Roman" w:hAnsi="Arial" w:cs="Arial"/>
          <w:b/>
          <w:bCs/>
          <w:color w:val="000000"/>
          <w:sz w:val="19"/>
          <w:szCs w:val="19"/>
        </w:rPr>
        <w:t xml:space="preserve"> equivalent of an LL fault.</w:t>
      </w:r>
      <w:proofErr w:type="gramEnd"/>
    </w:p>
    <w:p w:rsidR="00082329" w:rsidRPr="00082329" w:rsidRDefault="00082329" w:rsidP="000823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hyperlink r:id="rId29" w:history="1">
        <w:r w:rsidRPr="00082329">
          <w:rPr>
            <w:rFonts w:ascii="Arial" w:eastAsia="Times New Roman" w:hAnsi="Arial" w:cs="Arial"/>
            <w:b/>
            <w:bCs/>
            <w:color w:val="000000"/>
            <w:sz w:val="16"/>
            <w:u w:val="single"/>
          </w:rPr>
          <w:t>Example 8.2</w:t>
        </w:r>
      </w:hyperlink>
    </w:p>
    <w:p w:rsidR="00082329" w:rsidRPr="00082329" w:rsidRDefault="00082329" w:rsidP="00082329">
      <w:pPr>
        <w:spacing w:before="100" w:beforeAutospacing="1" w:after="100" w:afterAutospacing="1" w:line="240" w:lineRule="auto"/>
        <w:jc w:val="both"/>
        <w:rPr>
          <w:rFonts w:ascii="Arial" w:eastAsia="Times New Roman" w:hAnsi="Arial" w:cs="Arial"/>
          <w:b/>
          <w:bCs/>
          <w:color w:val="993300"/>
          <w:sz w:val="27"/>
          <w:szCs w:val="27"/>
        </w:rPr>
      </w:pPr>
    </w:p>
    <w:p w:rsidR="00082329" w:rsidRDefault="00082329" w:rsidP="00082329">
      <w:pPr>
        <w:tabs>
          <w:tab w:val="left" w:pos="5896"/>
        </w:tabs>
      </w:pPr>
      <w:r>
        <w:tab/>
      </w:r>
    </w:p>
    <w:tbl>
      <w:tblPr>
        <w:tblW w:w="4832" w:type="pct"/>
        <w:tblCellSpacing w:w="0" w:type="dxa"/>
        <w:shd w:val="clear" w:color="auto" w:fill="BBE4F9"/>
        <w:tblCellMar>
          <w:left w:w="0" w:type="dxa"/>
          <w:right w:w="0" w:type="dxa"/>
        </w:tblCellMar>
        <w:tblLook w:val="04A0"/>
      </w:tblPr>
      <w:tblGrid>
        <w:gridCol w:w="9046"/>
      </w:tblGrid>
      <w:tr w:rsidR="00082329" w:rsidRPr="00082329" w:rsidTr="00082329">
        <w:trPr>
          <w:tblCellSpacing w:w="0" w:type="dxa"/>
        </w:trPr>
        <w:tc>
          <w:tcPr>
            <w:tcW w:w="0" w:type="auto"/>
            <w:shd w:val="clear" w:color="auto" w:fill="E1E5D8"/>
            <w:vAlign w:val="center"/>
            <w:hideMark/>
          </w:tcPr>
          <w:tbl>
            <w:tblPr>
              <w:tblW w:w="4900" w:type="pct"/>
              <w:jc w:val="center"/>
              <w:tblCellSpacing w:w="0" w:type="dxa"/>
              <w:tblBorders>
                <w:top w:val="outset" w:sz="6" w:space="0" w:color="993300"/>
                <w:left w:val="outset" w:sz="6" w:space="0" w:color="993300"/>
                <w:bottom w:val="outset" w:sz="6" w:space="0" w:color="993300"/>
                <w:right w:val="outset" w:sz="6" w:space="0" w:color="993300"/>
              </w:tblBorders>
              <w:tblCellMar>
                <w:left w:w="0" w:type="dxa"/>
                <w:right w:w="0" w:type="dxa"/>
              </w:tblCellMar>
              <w:tblLook w:val="04A0"/>
            </w:tblPr>
            <w:tblGrid>
              <w:gridCol w:w="9030"/>
            </w:tblGrid>
            <w:tr w:rsidR="00082329" w:rsidRPr="00082329">
              <w:trPr>
                <w:trHeight w:val="5085"/>
                <w:tblCellSpacing w:w="0" w:type="dxa"/>
                <w:jc w:val="center"/>
              </w:trPr>
              <w:tc>
                <w:tcPr>
                  <w:tcW w:w="0" w:type="auto"/>
                  <w:tcBorders>
                    <w:top w:val="outset" w:sz="6" w:space="0" w:color="993300"/>
                    <w:left w:val="outset" w:sz="6" w:space="0" w:color="993300"/>
                    <w:bottom w:val="outset" w:sz="6" w:space="0" w:color="993300"/>
                    <w:right w:val="outset" w:sz="6" w:space="0" w:color="993300"/>
                  </w:tcBorders>
                  <w:hideMark/>
                </w:tcPr>
                <w:tbl>
                  <w:tblPr>
                    <w:tblW w:w="5000" w:type="pct"/>
                    <w:tblCellSpacing w:w="0" w:type="dxa"/>
                    <w:tblCellMar>
                      <w:left w:w="0" w:type="dxa"/>
                      <w:right w:w="0" w:type="dxa"/>
                    </w:tblCellMar>
                    <w:tblLook w:val="04A0"/>
                  </w:tblPr>
                  <w:tblGrid>
                    <w:gridCol w:w="9000"/>
                  </w:tblGrid>
                  <w:tr w:rsidR="00082329" w:rsidRPr="00082329">
                    <w:trPr>
                      <w:trHeight w:val="465"/>
                      <w:tblCellSpacing w:w="0" w:type="dxa"/>
                    </w:trPr>
                    <w:tc>
                      <w:tcPr>
                        <w:tcW w:w="0" w:type="auto"/>
                        <w:shd w:val="clear" w:color="auto" w:fill="FFFFFF"/>
                        <w:hideMark/>
                      </w:tcPr>
                      <w:tbl>
                        <w:tblPr>
                          <w:tblW w:w="4900" w:type="pct"/>
                          <w:jc w:val="center"/>
                          <w:tblCellSpacing w:w="0" w:type="dxa"/>
                          <w:tblCellMar>
                            <w:left w:w="0" w:type="dxa"/>
                            <w:right w:w="0" w:type="dxa"/>
                          </w:tblCellMar>
                          <w:tblLook w:val="04A0"/>
                        </w:tblPr>
                        <w:tblGrid>
                          <w:gridCol w:w="9000"/>
                        </w:tblGrid>
                        <w:tr w:rsidR="00082329" w:rsidRPr="00082329">
                          <w:trPr>
                            <w:trHeight w:val="8640"/>
                            <w:tblCellSpacing w:w="0" w:type="dxa"/>
                            <w:jc w:val="center"/>
                          </w:trPr>
                          <w:tc>
                            <w:tcPr>
                              <w:tcW w:w="0" w:type="auto"/>
                              <w:vAlign w:val="center"/>
                              <w:hideMark/>
                            </w:tcPr>
                            <w:p w:rsidR="00082329" w:rsidRPr="00082329" w:rsidRDefault="00082329" w:rsidP="00082329">
                              <w:pPr>
                                <w:spacing w:before="100" w:beforeAutospacing="1" w:after="100" w:afterAutospacing="1" w:line="240" w:lineRule="auto"/>
                                <w:rPr>
                                  <w:rFonts w:ascii="Arial" w:eastAsia="Times New Roman" w:hAnsi="Arial" w:cs="Arial"/>
                                  <w:b/>
                                  <w:bCs/>
                                  <w:color w:val="993300"/>
                                </w:rPr>
                              </w:pPr>
                              <w:r w:rsidRPr="00082329">
                                <w:rPr>
                                  <w:rFonts w:ascii="Arial" w:eastAsia="Times New Roman" w:hAnsi="Arial" w:cs="Arial"/>
                                  <w:b/>
                                  <w:bCs/>
                                  <w:color w:val="993300"/>
                                </w:rPr>
                                <w:t>Double- Line -to Ground Fault</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 faulted segment for a 2LG fault is shown in Fig. 8.7 where it is assumed that the fault has occurred at node </w:t>
                              </w:r>
                              <w:r w:rsidRPr="00082329">
                                <w:rPr>
                                  <w:rFonts w:ascii="Arial" w:eastAsia="Times New Roman" w:hAnsi="Arial" w:cs="Arial"/>
                                  <w:i/>
                                  <w:iCs/>
                                  <w:color w:val="000000"/>
                                  <w:sz w:val="18"/>
                                </w:rPr>
                                <w:t>k </w:t>
                              </w:r>
                              <w:r w:rsidRPr="00082329">
                                <w:rPr>
                                  <w:rFonts w:ascii="Arial" w:eastAsia="Times New Roman" w:hAnsi="Arial" w:cs="Arial"/>
                                  <w:color w:val="000000"/>
                                  <w:sz w:val="18"/>
                                  <w:szCs w:val="18"/>
                                </w:rPr>
                                <w:t xml:space="preserve">of the network. In this the </w:t>
                              </w:r>
                              <w:proofErr w:type="gramStart"/>
                              <w:r w:rsidRPr="00082329">
                                <w:rPr>
                                  <w:rFonts w:ascii="Arial" w:eastAsia="Times New Roman" w:hAnsi="Arial" w:cs="Arial"/>
                                  <w:color w:val="000000"/>
                                  <w:sz w:val="18"/>
                                  <w:szCs w:val="18"/>
                                </w:rPr>
                                <w:t>phases</w:t>
                              </w:r>
                              <w:proofErr w:type="gramEnd"/>
                              <w:r w:rsidRPr="00082329">
                                <w:rPr>
                                  <w:rFonts w:ascii="Arial" w:eastAsia="Times New Roman" w:hAnsi="Arial" w:cs="Arial"/>
                                  <w:color w:val="000000"/>
                                  <w:sz w:val="18"/>
                                  <w:szCs w:val="18"/>
                                </w:rPr>
                                <w:t xml:space="preserve"> b and c got shorted through the impedance </w:t>
                              </w:r>
                              <w:proofErr w:type="spellStart"/>
                              <w:r w:rsidRPr="00082329">
                                <w:rPr>
                                  <w:rFonts w:ascii="Arial" w:eastAsia="Times New Roman" w:hAnsi="Arial" w:cs="Arial"/>
                                  <w:i/>
                                  <w:iCs/>
                                  <w:color w:val="000000"/>
                                  <w:sz w:val="18"/>
                                </w:rPr>
                                <w:t>Z</w:t>
                              </w:r>
                              <w:r w:rsidRPr="00082329">
                                <w:rPr>
                                  <w:rFonts w:ascii="Arial" w:eastAsia="Times New Roman" w:hAnsi="Arial" w:cs="Arial"/>
                                  <w:i/>
                                  <w:iCs/>
                                  <w:color w:val="000000"/>
                                  <w:sz w:val="18"/>
                                  <w:vertAlign w:val="subscript"/>
                                </w:rPr>
                                <w:t>f</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to the ground. Since the system is unloaded before the occurrence of the fault we have the same condition as (8.8) for the phase-a current. Therefore</w:t>
                              </w:r>
                            </w:p>
                            <w:tbl>
                              <w:tblPr>
                                <w:tblpPr w:leftFromText="45" w:rightFromText="45" w:vertAnchor="text" w:tblpXSpec="right" w:tblpYSpec="center"/>
                                <w:tblW w:w="9000" w:type="dxa"/>
                                <w:tblCellSpacing w:w="0" w:type="dxa"/>
                                <w:tblCellMar>
                                  <w:left w:w="0" w:type="dxa"/>
                                  <w:right w:w="0" w:type="dxa"/>
                                </w:tblCellMar>
                                <w:tblLook w:val="04A0"/>
                              </w:tblPr>
                              <w:tblGrid>
                                <w:gridCol w:w="8326"/>
                                <w:gridCol w:w="674"/>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08530" cy="638175"/>
                                          <wp:effectExtent l="0" t="0" r="1270" b="0"/>
                                          <wp:docPr id="47" name="Picture 47" descr="http://nptel.ac.in/courses/108104051/chapter_8/imag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nptel.ac.in/courses/108104051/chapter_8/images/image088.gif"/>
                                                  <pic:cNvPicPr>
                                                    <a:picLocks noChangeAspect="1" noChangeArrowheads="1"/>
                                                  </pic:cNvPicPr>
                                                </pic:nvPicPr>
                                                <pic:blipFill>
                                                  <a:blip r:embed="rId30" cstate="print"/>
                                                  <a:srcRect/>
                                                  <a:stretch>
                                                    <a:fillRect/>
                                                  </a:stretch>
                                                </pic:blipFill>
                                                <pic:spPr bwMode="auto">
                                                  <a:xfrm>
                                                    <a:off x="0" y="0"/>
                                                    <a:ext cx="2208530" cy="63817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(8.17)</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bl>
                              <w:tblPr>
                                <w:tblW w:w="6000" w:type="dxa"/>
                                <w:jc w:val="center"/>
                                <w:tblCellSpacing w:w="0" w:type="dxa"/>
                                <w:tblCellMar>
                                  <w:left w:w="0" w:type="dxa"/>
                                  <w:right w:w="0" w:type="dxa"/>
                                </w:tblCellMar>
                                <w:tblLook w:val="04A0"/>
                              </w:tblPr>
                              <w:tblGrid>
                                <w:gridCol w:w="6000"/>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95755" cy="1889125"/>
                                          <wp:effectExtent l="19050" t="0" r="4445" b="0"/>
                                          <wp:docPr id="48" name="Picture 48" descr="http://nptel.ac.in/courses/108104051/chapter_8/images/image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nptel.ac.in/courses/108104051/chapter_8/images/image090.jpg"/>
                                                  <pic:cNvPicPr>
                                                    <a:picLocks noChangeAspect="1" noChangeArrowheads="1"/>
                                                  </pic:cNvPicPr>
                                                </pic:nvPicPr>
                                                <pic:blipFill>
                                                  <a:blip r:embed="rId31" cstate="print"/>
                                                  <a:srcRect/>
                                                  <a:stretch>
                                                    <a:fillRect/>
                                                  </a:stretch>
                                                </pic:blipFill>
                                                <pic:spPr bwMode="auto">
                                                  <a:xfrm>
                                                    <a:off x="0" y="0"/>
                                                    <a:ext cx="1595755" cy="1889125"/>
                                                  </a:xfrm>
                                                  <a:prstGeom prst="rect">
                                                    <a:avLst/>
                                                  </a:prstGeom>
                                                  <a:noFill/>
                                                  <a:ln w="9525">
                                                    <a:noFill/>
                                                    <a:miter lim="800000"/>
                                                    <a:headEnd/>
                                                    <a:tailEnd/>
                                                  </a:ln>
                                                </pic:spPr>
                                              </pic:pic>
                                            </a:graphicData>
                                          </a:graphic>
                                        </wp:inline>
                                      </w:drawing>
                                    </w:r>
                                  </w:p>
                                </w:tc>
                              </w:tr>
                            </w:tbl>
                            <w:p w:rsidR="00082329" w:rsidRPr="00082329" w:rsidRDefault="00082329" w:rsidP="00082329">
                              <w:pPr>
                                <w:spacing w:before="100" w:beforeAutospacing="1" w:after="100" w:afterAutospacing="1" w:line="240" w:lineRule="auto"/>
                                <w:jc w:val="center"/>
                                <w:rPr>
                                  <w:rFonts w:ascii="Arial" w:eastAsia="Times New Roman" w:hAnsi="Arial" w:cs="Arial"/>
                                  <w:b/>
                                  <w:bCs/>
                                  <w:color w:val="000000"/>
                                  <w:sz w:val="19"/>
                                  <w:szCs w:val="19"/>
                                </w:rPr>
                              </w:pPr>
                              <w:r w:rsidRPr="00082329">
                                <w:rPr>
                                  <w:rFonts w:ascii="Arial" w:eastAsia="Times New Roman" w:hAnsi="Arial" w:cs="Arial"/>
                                  <w:b/>
                                  <w:bCs/>
                                  <w:color w:val="000000"/>
                                  <w:sz w:val="19"/>
                                  <w:szCs w:val="19"/>
                                </w:rPr>
                                <w:t>Fig. 8.7 Representation of 2LG fault.</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Also voltages of phases b and c are given by</w:t>
                              </w:r>
                            </w:p>
                            <w:tbl>
                              <w:tblPr>
                                <w:tblpPr w:leftFromText="45" w:rightFromText="45" w:vertAnchor="text" w:tblpXSpec="right" w:tblpYSpec="center"/>
                                <w:tblW w:w="9000" w:type="dxa"/>
                                <w:tblCellSpacing w:w="0" w:type="dxa"/>
                                <w:tblCellMar>
                                  <w:left w:w="0" w:type="dxa"/>
                                  <w:right w:w="0" w:type="dxa"/>
                                </w:tblCellMar>
                                <w:tblLook w:val="04A0"/>
                              </w:tblPr>
                              <w:tblGrid>
                                <w:gridCol w:w="8326"/>
                                <w:gridCol w:w="674"/>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949450" cy="241300"/>
                                          <wp:effectExtent l="0" t="0" r="0" b="0"/>
                                          <wp:docPr id="49" name="Picture 49" descr="http://nptel.ac.in/courses/108104051/chapter_8/images/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nptel.ac.in/courses/108104051/chapter_8/images/image092.gif"/>
                                                  <pic:cNvPicPr>
                                                    <a:picLocks noChangeAspect="1" noChangeArrowheads="1"/>
                                                  </pic:cNvPicPr>
                                                </pic:nvPicPr>
                                                <pic:blipFill>
                                                  <a:blip r:embed="rId32" cstate="print"/>
                                                  <a:srcRect/>
                                                  <a:stretch>
                                                    <a:fillRect/>
                                                  </a:stretch>
                                                </pic:blipFill>
                                                <pic:spPr bwMode="auto">
                                                  <a:xfrm>
                                                    <a:off x="0" y="0"/>
                                                    <a:ext cx="1949450" cy="24130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(8.18)</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Therefore</w:t>
                              </w:r>
                            </w:p>
                            <w:tbl>
                              <w:tblPr>
                                <w:tblpPr w:leftFromText="45" w:rightFromText="45" w:vertAnchor="text" w:tblpXSpec="right" w:tblpYSpec="center"/>
                                <w:tblW w:w="9000" w:type="dxa"/>
                                <w:tblCellSpacing w:w="0" w:type="dxa"/>
                                <w:tblCellMar>
                                  <w:left w:w="0" w:type="dxa"/>
                                  <w:right w:w="0" w:type="dxa"/>
                                </w:tblCellMar>
                                <w:tblLook w:val="04A0"/>
                              </w:tblPr>
                              <w:tblGrid>
                                <w:gridCol w:w="8326"/>
                                <w:gridCol w:w="674"/>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0" cy="716280"/>
                                          <wp:effectExtent l="19050" t="0" r="0" b="0"/>
                                          <wp:docPr id="50" name="Picture 50" descr="http://nptel.ac.in/courses/108104051/chapter_8/imag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nptel.ac.in/courses/108104051/chapter_8/images/image094.gif"/>
                                                  <pic:cNvPicPr>
                                                    <a:picLocks noChangeAspect="1" noChangeArrowheads="1"/>
                                                  </pic:cNvPicPr>
                                                </pic:nvPicPr>
                                                <pic:blipFill>
                                                  <a:blip r:embed="rId33" cstate="print"/>
                                                  <a:srcRect/>
                                                  <a:stretch>
                                                    <a:fillRect/>
                                                  </a:stretch>
                                                </pic:blipFill>
                                                <pic:spPr bwMode="auto">
                                                  <a:xfrm>
                                                    <a:off x="0" y="0"/>
                                                    <a:ext cx="2286000" cy="71628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(8.19)</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We thus get the following two equations from (8.19)</w:t>
                              </w:r>
                            </w:p>
                            <w:tbl>
                              <w:tblPr>
                                <w:tblpPr w:leftFromText="45" w:rightFromText="45" w:vertAnchor="text" w:tblpXSpec="right" w:tblpYSpec="center"/>
                                <w:tblW w:w="9000" w:type="dxa"/>
                                <w:tblCellSpacing w:w="0" w:type="dxa"/>
                                <w:tblCellMar>
                                  <w:left w:w="0" w:type="dxa"/>
                                  <w:right w:w="0" w:type="dxa"/>
                                </w:tblCellMar>
                                <w:tblLook w:val="04A0"/>
                              </w:tblPr>
                              <w:tblGrid>
                                <w:gridCol w:w="8326"/>
                                <w:gridCol w:w="674"/>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1030" cy="224155"/>
                                          <wp:effectExtent l="19050" t="0" r="7620" b="0"/>
                                          <wp:docPr id="51" name="Picture 51" descr="http://nptel.ac.in/courses/108104051/chapter_8/imag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nptel.ac.in/courses/108104051/chapter_8/images/image096.gif"/>
                                                  <pic:cNvPicPr>
                                                    <a:picLocks noChangeAspect="1" noChangeArrowheads="1"/>
                                                  </pic:cNvPicPr>
                                                </pic:nvPicPr>
                                                <pic:blipFill>
                                                  <a:blip r:embed="rId34" cstate="print"/>
                                                  <a:srcRect/>
                                                  <a:stretch>
                                                    <a:fillRect/>
                                                  </a:stretch>
                                                </pic:blipFill>
                                                <pic:spPr bwMode="auto">
                                                  <a:xfrm>
                                                    <a:off x="0" y="0"/>
                                                    <a:ext cx="621030" cy="22415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Times New Roman" w:eastAsia="Times New Roman" w:hAnsi="Times New Roman" w:cs="Times New Roman"/>
                                        <w:sz w:val="24"/>
                                        <w:szCs w:val="24"/>
                                      </w:rPr>
                                    </w:pPr>
                                    <w:r w:rsidRPr="00082329">
                                      <w:rPr>
                                        <w:rFonts w:ascii="Arial" w:eastAsia="Times New Roman" w:hAnsi="Arial" w:cs="Arial"/>
                                        <w:color w:val="000000"/>
                                        <w:sz w:val="18"/>
                                      </w:rPr>
                                      <w:t>(8.20)</w:t>
                                    </w:r>
                                  </w:p>
                                </w:tc>
                              </w:tr>
                            </w:tbl>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bl>
                              <w:tblPr>
                                <w:tblpPr w:leftFromText="45" w:rightFromText="45" w:vertAnchor="text" w:tblpXSpec="right" w:tblpYSpec="center"/>
                                <w:tblW w:w="9000" w:type="dxa"/>
                                <w:tblCellSpacing w:w="0" w:type="dxa"/>
                                <w:tblCellMar>
                                  <w:left w:w="0" w:type="dxa"/>
                                  <w:right w:w="0" w:type="dxa"/>
                                </w:tblCellMar>
                                <w:tblLook w:val="04A0"/>
                              </w:tblPr>
                              <w:tblGrid>
                                <w:gridCol w:w="8326"/>
                                <w:gridCol w:w="674"/>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62225" cy="224155"/>
                                          <wp:effectExtent l="19050" t="0" r="0" b="0"/>
                                          <wp:docPr id="52" name="Picture 52" descr="http://nptel.ac.in/courses/108104051/chapter_8/imag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nptel.ac.in/courses/108104051/chapter_8/images/image098.gif"/>
                                                  <pic:cNvPicPr>
                                                    <a:picLocks noChangeAspect="1" noChangeArrowheads="1"/>
                                                  </pic:cNvPicPr>
                                                </pic:nvPicPr>
                                                <pic:blipFill>
                                                  <a:blip r:embed="rId35" cstate="print"/>
                                                  <a:srcRect/>
                                                  <a:stretch>
                                                    <a:fillRect/>
                                                  </a:stretch>
                                                </pic:blipFill>
                                                <pic:spPr bwMode="auto">
                                                  <a:xfrm>
                                                    <a:off x="0" y="0"/>
                                                    <a:ext cx="2562225" cy="22415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(8.21)</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Substituting (8.18) and (8.20) in (8.21) and rearranging we get</w:t>
                              </w:r>
                            </w:p>
                            <w:tbl>
                              <w:tblPr>
                                <w:tblpPr w:leftFromText="45" w:rightFromText="45" w:vertAnchor="text" w:tblpXSpec="right" w:tblpYSpec="center"/>
                                <w:tblW w:w="9000" w:type="dxa"/>
                                <w:tblCellSpacing w:w="0" w:type="dxa"/>
                                <w:tblCellMar>
                                  <w:left w:w="0" w:type="dxa"/>
                                  <w:right w:w="0" w:type="dxa"/>
                                </w:tblCellMar>
                                <w:tblLook w:val="04A0"/>
                              </w:tblPr>
                              <w:tblGrid>
                                <w:gridCol w:w="8326"/>
                                <w:gridCol w:w="674"/>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95755" cy="241300"/>
                                          <wp:effectExtent l="19050" t="0" r="0" b="0"/>
                                          <wp:docPr id="53" name="Picture 53" descr="http://nptel.ac.in/courses/108104051/chapter_8/images/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nptel.ac.in/courses/108104051/chapter_8/images/image100.gif"/>
                                                  <pic:cNvPicPr>
                                                    <a:picLocks noChangeAspect="1" noChangeArrowheads="1"/>
                                                  </pic:cNvPicPr>
                                                </pic:nvPicPr>
                                                <pic:blipFill>
                                                  <a:blip r:embed="rId36" cstate="print"/>
                                                  <a:srcRect/>
                                                  <a:stretch>
                                                    <a:fillRect/>
                                                  </a:stretch>
                                                </pic:blipFill>
                                                <pic:spPr bwMode="auto">
                                                  <a:xfrm>
                                                    <a:off x="0" y="0"/>
                                                    <a:ext cx="1595755" cy="24130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(8.22)</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Also since </w:t>
                              </w:r>
                              <w:r w:rsidRPr="00082329">
                                <w:rPr>
                                  <w:rFonts w:ascii="Arial" w:eastAsia="Times New Roman" w:hAnsi="Arial" w:cs="Arial"/>
                                  <w:i/>
                                  <w:iCs/>
                                  <w:color w:val="000000"/>
                                  <w:sz w:val="18"/>
                                </w:rPr>
                                <w:t>I </w:t>
                              </w:r>
                              <w:proofErr w:type="spellStart"/>
                              <w:r w:rsidRPr="00082329">
                                <w:rPr>
                                  <w:rFonts w:ascii="Arial" w:eastAsia="Times New Roman" w:hAnsi="Arial" w:cs="Arial"/>
                                  <w:i/>
                                  <w:iCs/>
                                  <w:color w:val="000000"/>
                                  <w:sz w:val="18"/>
                                  <w:vertAlign w:val="subscript"/>
                                </w:rPr>
                                <w:t>fa</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 0 we have</w:t>
                              </w:r>
                            </w:p>
                            <w:tbl>
                              <w:tblPr>
                                <w:tblpPr w:leftFromText="45" w:rightFromText="45" w:vertAnchor="text" w:tblpXSpec="right" w:tblpYSpec="center"/>
                                <w:tblW w:w="9000" w:type="dxa"/>
                                <w:tblCellSpacing w:w="0" w:type="dxa"/>
                                <w:tblCellMar>
                                  <w:left w:w="0" w:type="dxa"/>
                                  <w:right w:w="0" w:type="dxa"/>
                                </w:tblCellMar>
                                <w:tblLook w:val="04A0"/>
                              </w:tblPr>
                              <w:tblGrid>
                                <w:gridCol w:w="8326"/>
                                <w:gridCol w:w="674"/>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07770" cy="241300"/>
                                          <wp:effectExtent l="0" t="0" r="0" b="0"/>
                                          <wp:docPr id="54" name="Picture 54" descr="http://nptel.ac.in/courses/108104051/chapter_8/images/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nptel.ac.in/courses/108104051/chapter_8/images/image102.gif"/>
                                                  <pic:cNvPicPr>
                                                    <a:picLocks noChangeAspect="1" noChangeArrowheads="1"/>
                                                  </pic:cNvPicPr>
                                                </pic:nvPicPr>
                                                <pic:blipFill>
                                                  <a:blip r:embed="rId37" cstate="print"/>
                                                  <a:srcRect/>
                                                  <a:stretch>
                                                    <a:fillRect/>
                                                  </a:stretch>
                                                </pic:blipFill>
                                                <pic:spPr bwMode="auto">
                                                  <a:xfrm>
                                                    <a:off x="0" y="0"/>
                                                    <a:ext cx="1207770" cy="24130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(8.23)</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xml:space="preserve">The </w:t>
                              </w:r>
                              <w:proofErr w:type="spellStart"/>
                              <w:r w:rsidRPr="00082329">
                                <w:rPr>
                                  <w:rFonts w:ascii="Arial" w:eastAsia="Times New Roman" w:hAnsi="Arial" w:cs="Arial"/>
                                  <w:color w:val="000000"/>
                                  <w:sz w:val="18"/>
                                  <w:szCs w:val="18"/>
                                </w:rPr>
                                <w:t>Thevenin</w:t>
                              </w:r>
                              <w:proofErr w:type="spellEnd"/>
                              <w:r w:rsidRPr="00082329">
                                <w:rPr>
                                  <w:rFonts w:ascii="Arial" w:eastAsia="Times New Roman" w:hAnsi="Arial" w:cs="Arial"/>
                                  <w:color w:val="000000"/>
                                  <w:sz w:val="18"/>
                                  <w:szCs w:val="18"/>
                                </w:rPr>
                                <w:t xml:space="preserve"> equivalent circuit for 2LG fault is shown in Fig. 8.8. From this figure we get</w:t>
                              </w:r>
                            </w:p>
                            <w:tbl>
                              <w:tblPr>
                                <w:tblpPr w:leftFromText="45" w:rightFromText="45" w:vertAnchor="text" w:tblpXSpec="right" w:tblpYSpec="center"/>
                                <w:tblW w:w="9000" w:type="dxa"/>
                                <w:tblCellSpacing w:w="0" w:type="dxa"/>
                                <w:tblCellMar>
                                  <w:left w:w="0" w:type="dxa"/>
                                  <w:right w:w="0" w:type="dxa"/>
                                </w:tblCellMar>
                                <w:tblLook w:val="04A0"/>
                              </w:tblPr>
                              <w:tblGrid>
                                <w:gridCol w:w="8327"/>
                                <w:gridCol w:w="673"/>
                              </w:tblGrid>
                              <w:tr w:rsidR="00082329" w:rsidRPr="00082329">
                                <w:trPr>
                                  <w:trHeight w:val="555"/>
                                  <w:tblCellSpacing w:w="0" w:type="dxa"/>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476625" cy="716280"/>
                                          <wp:effectExtent l="0" t="0" r="9525" b="0"/>
                                          <wp:docPr id="55" name="Picture 55" descr="http://nptel.ac.in/courses/108104051/chapter_8/images/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nptel.ac.in/courses/108104051/chapter_8/images/image104.gif"/>
                                                  <pic:cNvPicPr>
                                                    <a:picLocks noChangeAspect="1" noChangeArrowheads="1"/>
                                                  </pic:cNvPicPr>
                                                </pic:nvPicPr>
                                                <pic:blipFill>
                                                  <a:blip r:embed="rId38" cstate="print"/>
                                                  <a:srcRect/>
                                                  <a:stretch>
                                                    <a:fillRect/>
                                                  </a:stretch>
                                                </pic:blipFill>
                                                <pic:spPr bwMode="auto">
                                                  <a:xfrm>
                                                    <a:off x="0" y="0"/>
                                                    <a:ext cx="3476625" cy="71628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(8.24)</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 zero and negative sequence currents can be obtained using the current divider principle as</w:t>
                              </w:r>
                            </w:p>
                            <w:tbl>
                              <w:tblPr>
                                <w:tblpPr w:leftFromText="45" w:rightFromText="45" w:vertAnchor="text" w:tblpXSpec="right" w:tblpYSpec="center"/>
                                <w:tblW w:w="9000" w:type="dxa"/>
                                <w:tblCellSpacing w:w="0" w:type="dxa"/>
                                <w:tblCellMar>
                                  <w:left w:w="0" w:type="dxa"/>
                                  <w:right w:w="0" w:type="dxa"/>
                                </w:tblCellMar>
                                <w:tblLook w:val="04A0"/>
                              </w:tblPr>
                              <w:tblGrid>
                                <w:gridCol w:w="8326"/>
                                <w:gridCol w:w="674"/>
                              </w:tblGrid>
                              <w:tr w:rsidR="00082329" w:rsidRPr="00082329">
                                <w:trPr>
                                  <w:trHeight w:val="555"/>
                                  <w:tblCellSpacing w:w="0" w:type="dxa"/>
                                </w:trPr>
                                <w:tc>
                                  <w:tcPr>
                                    <w:tcW w:w="8355" w:type="dxa"/>
                                    <w:vAlign w:val="center"/>
                                    <w:hideMark/>
                                  </w:tcPr>
                                  <w:p w:rsidR="00082329" w:rsidRPr="00082329" w:rsidRDefault="00082329" w:rsidP="000823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6270" cy="509270"/>
                                          <wp:effectExtent l="19050" t="0" r="0" b="0"/>
                                          <wp:docPr id="56" name="Picture 56" descr="http://nptel.ac.in/courses/108104051/chapter_8/images/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nptel.ac.in/courses/108104051/chapter_8/images/image106.gif"/>
                                                  <pic:cNvPicPr>
                                                    <a:picLocks noChangeAspect="1" noChangeArrowheads="1"/>
                                                  </pic:cNvPicPr>
                                                </pic:nvPicPr>
                                                <pic:blipFill>
                                                  <a:blip r:embed="rId39" cstate="print"/>
                                                  <a:srcRect/>
                                                  <a:stretch>
                                                    <a:fillRect/>
                                                  </a:stretch>
                                                </pic:blipFill>
                                                <pic:spPr bwMode="auto">
                                                  <a:xfrm>
                                                    <a:off x="0" y="0"/>
                                                    <a:ext cx="1906270" cy="50927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(8.25)</w:t>
                                    </w:r>
                                  </w:p>
                                </w:tc>
                              </w:tr>
                            </w:tbl>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bl>
                              <w:tblPr>
                                <w:tblpPr w:leftFromText="45" w:rightFromText="45" w:vertAnchor="text" w:tblpXSpec="right" w:tblpYSpec="center"/>
                                <w:tblW w:w="9000" w:type="dxa"/>
                                <w:tblCellSpacing w:w="0" w:type="dxa"/>
                                <w:tblCellMar>
                                  <w:left w:w="0" w:type="dxa"/>
                                  <w:right w:w="0" w:type="dxa"/>
                                </w:tblCellMar>
                                <w:tblLook w:val="04A0"/>
                              </w:tblPr>
                              <w:tblGrid>
                                <w:gridCol w:w="8325"/>
                                <w:gridCol w:w="675"/>
                              </w:tblGrid>
                              <w:tr w:rsidR="00082329" w:rsidRPr="00082329">
                                <w:trPr>
                                  <w:tblCellSpacing w:w="0" w:type="dxa"/>
                                </w:trPr>
                                <w:tc>
                                  <w:tcPr>
                                    <w:tcW w:w="0" w:type="auto"/>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6270" cy="509270"/>
                                          <wp:effectExtent l="19050" t="0" r="0" b="0"/>
                                          <wp:docPr id="57" name="Picture 57" descr="http://nptel.ac.in/courses/108104051/chapter_8/images/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nptel.ac.in/courses/108104051/chapter_8/images/image108.gif"/>
                                                  <pic:cNvPicPr>
                                                    <a:picLocks noChangeAspect="1" noChangeArrowheads="1"/>
                                                  </pic:cNvPicPr>
                                                </pic:nvPicPr>
                                                <pic:blipFill>
                                                  <a:blip r:embed="rId40" cstate="print"/>
                                                  <a:srcRect/>
                                                  <a:stretch>
                                                    <a:fillRect/>
                                                  </a:stretch>
                                                </pic:blipFill>
                                                <pic:spPr bwMode="auto">
                                                  <a:xfrm>
                                                    <a:off x="0" y="0"/>
                                                    <a:ext cx="1906270" cy="50927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jc w:val="right"/>
                                      <w:rPr>
                                        <w:rFonts w:ascii="Arial" w:eastAsia="Times New Roman" w:hAnsi="Arial" w:cs="Arial"/>
                                        <w:color w:val="000000"/>
                                        <w:sz w:val="18"/>
                                        <w:szCs w:val="18"/>
                                      </w:rPr>
                                    </w:pPr>
                                    <w:r w:rsidRPr="00082329">
                                      <w:rPr>
                                        <w:rFonts w:ascii="Arial" w:eastAsia="Times New Roman" w:hAnsi="Arial" w:cs="Arial"/>
                                        <w:color w:val="000000"/>
                                        <w:sz w:val="18"/>
                                        <w:szCs w:val="18"/>
                                      </w:rPr>
                                      <w:t>(8.26)</w:t>
                                    </w:r>
                                  </w:p>
                                </w:tc>
                              </w:tr>
                            </w:tbl>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bl>
                              <w:tblPr>
                                <w:tblW w:w="6000" w:type="dxa"/>
                                <w:jc w:val="center"/>
                                <w:tblCellSpacing w:w="0" w:type="dxa"/>
                                <w:tblCellMar>
                                  <w:left w:w="0" w:type="dxa"/>
                                  <w:right w:w="0" w:type="dxa"/>
                                </w:tblCellMar>
                                <w:tblLook w:val="04A0"/>
                              </w:tblPr>
                              <w:tblGrid>
                                <w:gridCol w:w="6000"/>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19425" cy="1328420"/>
                                          <wp:effectExtent l="19050" t="0" r="9525" b="0"/>
                                          <wp:docPr id="58" name="Picture 58" descr="http://nptel.ac.in/courses/108104051/chapter_8/images/image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nptel.ac.in/courses/108104051/chapter_8/images/image110.jpg"/>
                                                  <pic:cNvPicPr>
                                                    <a:picLocks noChangeAspect="1" noChangeArrowheads="1"/>
                                                  </pic:cNvPicPr>
                                                </pic:nvPicPr>
                                                <pic:blipFill>
                                                  <a:blip r:embed="rId41" cstate="print"/>
                                                  <a:srcRect/>
                                                  <a:stretch>
                                                    <a:fillRect/>
                                                  </a:stretch>
                                                </pic:blipFill>
                                                <pic:spPr bwMode="auto">
                                                  <a:xfrm>
                                                    <a:off x="0" y="0"/>
                                                    <a:ext cx="3019425" cy="1328420"/>
                                                  </a:xfrm>
                                                  <a:prstGeom prst="rect">
                                                    <a:avLst/>
                                                  </a:prstGeom>
                                                  <a:noFill/>
                                                  <a:ln w="9525">
                                                    <a:noFill/>
                                                    <a:miter lim="800000"/>
                                                    <a:headEnd/>
                                                    <a:tailEnd/>
                                                  </a:ln>
                                                </pic:spPr>
                                              </pic:pic>
                                            </a:graphicData>
                                          </a:graphic>
                                        </wp:inline>
                                      </w:drawing>
                                    </w:r>
                                  </w:p>
                                </w:tc>
                              </w:tr>
                            </w:tbl>
                            <w:p w:rsidR="00082329" w:rsidRPr="00082329" w:rsidRDefault="00082329" w:rsidP="00082329">
                              <w:pPr>
                                <w:spacing w:before="100" w:beforeAutospacing="1" w:after="100" w:afterAutospacing="1" w:line="240" w:lineRule="auto"/>
                                <w:jc w:val="center"/>
                                <w:rPr>
                                  <w:rFonts w:ascii="Arial" w:eastAsia="Times New Roman" w:hAnsi="Arial" w:cs="Arial"/>
                                  <w:b/>
                                  <w:bCs/>
                                  <w:color w:val="000000"/>
                                  <w:sz w:val="19"/>
                                  <w:szCs w:val="19"/>
                                </w:rPr>
                              </w:pPr>
                              <w:r w:rsidRPr="00082329">
                                <w:rPr>
                                  <w:rFonts w:ascii="Arial" w:eastAsia="Times New Roman" w:hAnsi="Arial" w:cs="Arial"/>
                                  <w:b/>
                                  <w:bCs/>
                                  <w:color w:val="000000"/>
                                  <w:sz w:val="19"/>
                                  <w:szCs w:val="19"/>
                                </w:rPr>
                                <w:t xml:space="preserve">Fig. 8.8 </w:t>
                              </w:r>
                              <w:proofErr w:type="spellStart"/>
                              <w:r w:rsidRPr="00082329">
                                <w:rPr>
                                  <w:rFonts w:ascii="Arial" w:eastAsia="Times New Roman" w:hAnsi="Arial" w:cs="Arial"/>
                                  <w:b/>
                                  <w:bCs/>
                                  <w:color w:val="000000"/>
                                  <w:sz w:val="19"/>
                                  <w:szCs w:val="19"/>
                                </w:rPr>
                                <w:t>Thevenin</w:t>
                              </w:r>
                              <w:proofErr w:type="spellEnd"/>
                              <w:r w:rsidRPr="00082329">
                                <w:rPr>
                                  <w:rFonts w:ascii="Arial" w:eastAsia="Times New Roman" w:hAnsi="Arial" w:cs="Arial"/>
                                  <w:b/>
                                  <w:bCs/>
                                  <w:color w:val="000000"/>
                                  <w:sz w:val="19"/>
                                  <w:szCs w:val="19"/>
                                </w:rPr>
                                <w:t xml:space="preserve"> equivalent of a 2LG fault.</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p w:rsidR="00082329" w:rsidRPr="00082329" w:rsidRDefault="00082329" w:rsidP="00082329">
                              <w:pPr>
                                <w:spacing w:before="100" w:beforeAutospacing="1" w:after="100" w:afterAutospacing="1" w:line="240" w:lineRule="auto"/>
                                <w:jc w:val="center"/>
                                <w:rPr>
                                  <w:rFonts w:ascii="Times New Roman" w:eastAsia="Times New Roman" w:hAnsi="Times New Roman" w:cs="Times New Roman"/>
                                  <w:sz w:val="24"/>
                                  <w:szCs w:val="24"/>
                                </w:rPr>
                              </w:pPr>
                              <w:hyperlink r:id="rId42" w:history="1">
                                <w:r w:rsidRPr="00082329">
                                  <w:rPr>
                                    <w:rFonts w:ascii="Arial" w:eastAsia="Times New Roman" w:hAnsi="Arial" w:cs="Arial"/>
                                    <w:b/>
                                    <w:bCs/>
                                    <w:color w:val="000000"/>
                                    <w:sz w:val="16"/>
                                    <w:u w:val="single"/>
                                  </w:rPr>
                                  <w:t>Example 8.3</w:t>
                                </w:r>
                              </w:hyperlink>
                            </w:p>
                          </w:tc>
                        </w:tr>
                      </w:tbl>
                      <w:p w:rsidR="00082329" w:rsidRPr="00082329" w:rsidRDefault="00082329" w:rsidP="00082329">
                        <w:pPr>
                          <w:spacing w:before="100" w:beforeAutospacing="1" w:after="100" w:afterAutospacing="1" w:line="240" w:lineRule="auto"/>
                          <w:jc w:val="both"/>
                          <w:rPr>
                            <w:rFonts w:ascii="Arial" w:eastAsia="Times New Roman" w:hAnsi="Arial" w:cs="Arial"/>
                            <w:b/>
                            <w:bCs/>
                            <w:color w:val="993300"/>
                          </w:rPr>
                        </w:pPr>
                        <w:r w:rsidRPr="00082329">
                          <w:rPr>
                            <w:rFonts w:ascii="Arial" w:eastAsia="Times New Roman" w:hAnsi="Arial" w:cs="Arial"/>
                            <w:b/>
                            <w:bCs/>
                            <w:color w:val="993300"/>
                          </w:rPr>
                          <w:lastRenderedPageBreak/>
                          <w:t> </w:t>
                        </w:r>
                      </w:p>
                    </w:tc>
                  </w:tr>
                </w:tbl>
                <w:p w:rsidR="00082329" w:rsidRPr="00082329" w:rsidRDefault="00082329" w:rsidP="00082329">
                  <w:pPr>
                    <w:spacing w:after="0" w:line="240" w:lineRule="auto"/>
                    <w:rPr>
                      <w:rFonts w:ascii="Times New Roman" w:eastAsia="Times New Roman" w:hAnsi="Times New Roman" w:cs="Times New Roman"/>
                      <w:sz w:val="24"/>
                      <w:szCs w:val="24"/>
                    </w:rPr>
                  </w:pPr>
                </w:p>
              </w:tc>
            </w:tr>
          </w:tbl>
          <w:p w:rsidR="00082329" w:rsidRPr="00082329" w:rsidRDefault="00082329" w:rsidP="00082329">
            <w:pPr>
              <w:spacing w:after="0" w:line="240" w:lineRule="auto"/>
              <w:rPr>
                <w:rFonts w:ascii="Times New Roman" w:eastAsia="Times New Roman" w:hAnsi="Times New Roman" w:cs="Times New Roman"/>
                <w:sz w:val="24"/>
                <w:szCs w:val="24"/>
              </w:rPr>
            </w:pPr>
          </w:p>
        </w:tc>
      </w:tr>
      <w:tr w:rsidR="00082329" w:rsidRPr="00082329" w:rsidTr="00082329">
        <w:trPr>
          <w:tblCellSpacing w:w="0" w:type="dxa"/>
        </w:trPr>
        <w:tc>
          <w:tcPr>
            <w:tcW w:w="0" w:type="auto"/>
            <w:shd w:val="clear" w:color="auto" w:fill="E7E7DE"/>
            <w:hideMark/>
          </w:tcPr>
          <w:p w:rsidR="00082329" w:rsidRPr="00082329" w:rsidRDefault="00082329" w:rsidP="00082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lastRenderedPageBreak/>
              <w:drawing>
                <wp:inline distT="0" distB="0" distL="0" distR="0">
                  <wp:extent cx="948690" cy="189865"/>
                  <wp:effectExtent l="0" t="0" r="0" b="0"/>
                  <wp:docPr id="59" name="Picture 59" descr="http://nptel.ac.in/courses/108104051/ui/images/prev.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nptel.ac.in/courses/108104051/ui/images/prev.gif">
                            <a:hlinkClick r:id="rId43"/>
                          </pic:cNvPr>
                          <pic:cNvPicPr>
                            <a:picLocks noChangeAspect="1" noChangeArrowheads="1"/>
                          </pic:cNvPicPr>
                        </pic:nvPicPr>
                        <pic:blipFill>
                          <a:blip r:embed="rId44" cstate="print"/>
                          <a:srcRect/>
                          <a:stretch>
                            <a:fillRect/>
                          </a:stretch>
                        </pic:blipFill>
                        <pic:spPr bwMode="auto">
                          <a:xfrm>
                            <a:off x="0" y="0"/>
                            <a:ext cx="948690" cy="18986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948690" cy="189865"/>
                  <wp:effectExtent l="0" t="0" r="0" b="0"/>
                  <wp:docPr id="60" name="Picture 60" descr="http://nptel.ac.in/courses/108104051/ui/images/nex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nptel.ac.in/courses/108104051/ui/images/next.gif">
                            <a:hlinkClick r:id="rId45"/>
                          </pic:cNvPr>
                          <pic:cNvPicPr>
                            <a:picLocks noChangeAspect="1" noChangeArrowheads="1"/>
                          </pic:cNvPicPr>
                        </pic:nvPicPr>
                        <pic:blipFill>
                          <a:blip r:embed="rId46" cstate="print"/>
                          <a:srcRect/>
                          <a:stretch>
                            <a:fillRect/>
                          </a:stretch>
                        </pic:blipFill>
                        <pic:spPr bwMode="auto">
                          <a:xfrm>
                            <a:off x="0" y="0"/>
                            <a:ext cx="948690" cy="189865"/>
                          </a:xfrm>
                          <a:prstGeom prst="rect">
                            <a:avLst/>
                          </a:prstGeom>
                          <a:noFill/>
                          <a:ln w="9525">
                            <a:noFill/>
                            <a:miter lim="800000"/>
                            <a:headEnd/>
                            <a:tailEnd/>
                          </a:ln>
                        </pic:spPr>
                      </pic:pic>
                    </a:graphicData>
                  </a:graphic>
                </wp:inline>
              </w:drawing>
            </w:r>
          </w:p>
        </w:tc>
      </w:tr>
    </w:tbl>
    <w:p w:rsidR="00082329" w:rsidRPr="00082329" w:rsidRDefault="00082329" w:rsidP="00082329">
      <w:pPr>
        <w:shd w:val="clear" w:color="auto" w:fill="FFFFFF"/>
        <w:spacing w:before="100" w:beforeAutospacing="1" w:after="100" w:afterAutospacing="1" w:line="240" w:lineRule="auto"/>
        <w:rPr>
          <w:rFonts w:ascii="Arial" w:eastAsia="Times New Roman" w:hAnsi="Arial" w:cs="Arial"/>
          <w:b/>
          <w:bCs/>
          <w:color w:val="993300"/>
          <w:sz w:val="27"/>
          <w:szCs w:val="27"/>
        </w:rPr>
      </w:pPr>
      <w:r w:rsidRPr="00082329">
        <w:rPr>
          <w:rFonts w:ascii="Arial" w:eastAsia="Times New Roman" w:hAnsi="Arial" w:cs="Arial"/>
          <w:b/>
          <w:bCs/>
          <w:color w:val="993300"/>
          <w:sz w:val="27"/>
        </w:rPr>
        <w:t>FAULT CURRENT COMPUTATION USING SEQUENCE NETWORKS</w:t>
      </w:r>
    </w:p>
    <w:p w:rsidR="00082329" w:rsidRPr="00082329" w:rsidRDefault="00082329" w:rsidP="00082329">
      <w:pPr>
        <w:shd w:val="clear" w:color="auto" w:fill="FFFFFF"/>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In this section we shall demonstrate the use of sequence networks in the calculation of fault currents using sequence network through some examples.</w:t>
      </w:r>
    </w:p>
    <w:tbl>
      <w:tblPr>
        <w:tblW w:w="4950" w:type="pct"/>
        <w:jc w:val="center"/>
        <w:tblCellSpacing w:w="0" w:type="dxa"/>
        <w:tblBorders>
          <w:top w:val="outset" w:sz="6" w:space="0" w:color="999999"/>
          <w:left w:val="outset" w:sz="6" w:space="0" w:color="999999"/>
          <w:bottom w:val="outset" w:sz="6" w:space="0" w:color="999999"/>
          <w:right w:val="outset" w:sz="6" w:space="0" w:color="999999"/>
        </w:tblBorders>
        <w:shd w:val="clear" w:color="auto" w:fill="E7E7DE"/>
        <w:tblCellMar>
          <w:left w:w="0" w:type="dxa"/>
          <w:right w:w="0" w:type="dxa"/>
        </w:tblCellMar>
        <w:tblLook w:val="04A0"/>
      </w:tblPr>
      <w:tblGrid>
        <w:gridCol w:w="9330"/>
      </w:tblGrid>
      <w:tr w:rsidR="00082329" w:rsidRPr="00082329" w:rsidTr="00082329">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shd w:val="clear" w:color="auto" w:fill="E7E7DE"/>
            <w:vAlign w:val="center"/>
            <w:hideMark/>
          </w:tcPr>
          <w:p w:rsidR="00082329" w:rsidRPr="00082329" w:rsidRDefault="00082329" w:rsidP="00082329">
            <w:pPr>
              <w:spacing w:before="100" w:beforeAutospacing="1" w:after="100" w:afterAutospacing="1" w:line="240" w:lineRule="auto"/>
              <w:rPr>
                <w:rFonts w:ascii="Arial" w:eastAsia="Times New Roman" w:hAnsi="Arial" w:cs="Arial"/>
                <w:b/>
                <w:bCs/>
                <w:color w:val="993300"/>
              </w:rPr>
            </w:pPr>
            <w:r w:rsidRPr="00082329">
              <w:rPr>
                <w:rFonts w:ascii="Arial" w:eastAsia="Times New Roman" w:hAnsi="Arial" w:cs="Arial"/>
                <w:b/>
                <w:bCs/>
                <w:color w:val="993300"/>
              </w:rPr>
              <w:lastRenderedPageBreak/>
              <w:t>Example 8.4</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Consider the network shown in Fig. 8.10. The system parameters are given below</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Arial" w:eastAsia="Times New Roman" w:hAnsi="Arial" w:cs="Arial"/>
                      <w:color w:val="000000"/>
                      <w:sz w:val="18"/>
                    </w:rPr>
                    <w:t>Generator </w:t>
                  </w:r>
                  <w:r w:rsidRPr="00082329">
                    <w:rPr>
                      <w:rFonts w:ascii="Arial" w:eastAsia="Times New Roman" w:hAnsi="Arial" w:cs="Arial"/>
                      <w:i/>
                      <w:iCs/>
                      <w:color w:val="000000"/>
                      <w:sz w:val="18"/>
                    </w:rPr>
                    <w:t>G </w:t>
                  </w:r>
                  <w:r w:rsidRPr="00082329">
                    <w:rPr>
                      <w:rFonts w:ascii="Arial" w:eastAsia="Times New Roman" w:hAnsi="Arial" w:cs="Arial"/>
                      <w:color w:val="000000"/>
                      <w:sz w:val="18"/>
                    </w:rPr>
                    <w:t>: 50 MVA, 20 kV, </w:t>
                  </w:r>
                  <w:r w:rsidRPr="00082329">
                    <w:rPr>
                      <w:rFonts w:ascii="Arial" w:eastAsia="Times New Roman" w:hAnsi="Arial" w:cs="Arial"/>
                      <w:i/>
                      <w:iCs/>
                      <w:color w:val="000000"/>
                      <w:sz w:val="18"/>
                    </w:rPr>
                    <w:t>X"</w:t>
                  </w:r>
                  <w:r w:rsidRPr="00082329">
                    <w:rPr>
                      <w:rFonts w:ascii="Arial" w:eastAsia="Times New Roman" w:hAnsi="Arial" w:cs="Arial"/>
                      <w:color w:val="000000"/>
                      <w:sz w:val="18"/>
                    </w:rPr>
                    <w:t> = </w:t>
                  </w:r>
                  <w:r w:rsidRPr="00082329">
                    <w:rPr>
                      <w:rFonts w:ascii="Arial" w:eastAsia="Times New Roman" w:hAnsi="Arial" w:cs="Arial"/>
                      <w:i/>
                      <w:iCs/>
                      <w:color w:val="000000"/>
                      <w:sz w:val="18"/>
                    </w:rPr>
                    <w:t>X</w:t>
                  </w:r>
                  <w:r w:rsidRPr="00082329">
                    <w:rPr>
                      <w:rFonts w:ascii="Arial" w:eastAsia="Times New Roman" w:hAnsi="Arial" w:cs="Arial"/>
                      <w:color w:val="000000"/>
                      <w:sz w:val="18"/>
                      <w:vertAlign w:val="subscript"/>
                    </w:rPr>
                    <w:t>1</w:t>
                  </w:r>
                  <w:r w:rsidRPr="00082329">
                    <w:rPr>
                      <w:rFonts w:ascii="Arial" w:eastAsia="Times New Roman" w:hAnsi="Arial" w:cs="Arial"/>
                      <w:color w:val="000000"/>
                      <w:sz w:val="18"/>
                    </w:rPr>
                    <w:t> = </w:t>
                  </w:r>
                  <w:r w:rsidRPr="00082329">
                    <w:rPr>
                      <w:rFonts w:ascii="Arial" w:eastAsia="Times New Roman" w:hAnsi="Arial" w:cs="Arial"/>
                      <w:i/>
                      <w:iCs/>
                      <w:color w:val="000000"/>
                      <w:sz w:val="18"/>
                    </w:rPr>
                    <w:t>X</w:t>
                  </w:r>
                  <w:r w:rsidRPr="00082329">
                    <w:rPr>
                      <w:rFonts w:ascii="Arial" w:eastAsia="Times New Roman" w:hAnsi="Arial" w:cs="Arial"/>
                      <w:color w:val="000000"/>
                      <w:sz w:val="18"/>
                      <w:vertAlign w:val="subscript"/>
                    </w:rPr>
                    <w:t>2</w:t>
                  </w:r>
                  <w:r w:rsidRPr="00082329">
                    <w:rPr>
                      <w:rFonts w:ascii="Arial" w:eastAsia="Times New Roman" w:hAnsi="Arial" w:cs="Arial"/>
                      <w:color w:val="000000"/>
                      <w:sz w:val="18"/>
                    </w:rPr>
                    <w:t> = 20%, </w:t>
                  </w:r>
                  <w:r w:rsidRPr="00082329">
                    <w:rPr>
                      <w:rFonts w:ascii="Arial" w:eastAsia="Times New Roman" w:hAnsi="Arial" w:cs="Arial"/>
                      <w:i/>
                      <w:iCs/>
                      <w:color w:val="000000"/>
                      <w:sz w:val="18"/>
                    </w:rPr>
                    <w:t>X</w:t>
                  </w:r>
                  <w:r w:rsidRPr="00082329">
                    <w:rPr>
                      <w:rFonts w:ascii="Arial" w:eastAsia="Times New Roman" w:hAnsi="Arial" w:cs="Arial"/>
                      <w:color w:val="000000"/>
                      <w:sz w:val="18"/>
                      <w:vertAlign w:val="subscript"/>
                    </w:rPr>
                    <w:t>0</w:t>
                  </w:r>
                  <w:r w:rsidRPr="00082329">
                    <w:rPr>
                      <w:rFonts w:ascii="Arial" w:eastAsia="Times New Roman" w:hAnsi="Arial" w:cs="Arial"/>
                      <w:color w:val="000000"/>
                      <w:sz w:val="18"/>
                    </w:rPr>
                    <w:t> = 7.5%</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after="0" w:line="240" w:lineRule="auto"/>
              <w:rPr>
                <w:rFonts w:ascii="Times New Roman" w:eastAsia="Times New Roman" w:hAnsi="Times New Roman" w:cs="Times New Roman"/>
                <w:vanish/>
                <w:sz w:val="24"/>
                <w:szCs w:val="24"/>
              </w:rPr>
            </w:pP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Arial" w:eastAsia="Times New Roman" w:hAnsi="Arial" w:cs="Arial"/>
                      <w:color w:val="000000"/>
                      <w:sz w:val="18"/>
                    </w:rPr>
                    <w:t>Motor </w:t>
                  </w:r>
                  <w:r w:rsidRPr="00082329">
                    <w:rPr>
                      <w:rFonts w:ascii="Arial" w:eastAsia="Times New Roman" w:hAnsi="Arial" w:cs="Arial"/>
                      <w:i/>
                      <w:iCs/>
                      <w:color w:val="000000"/>
                      <w:sz w:val="18"/>
                    </w:rPr>
                    <w:t>M </w:t>
                  </w:r>
                  <w:r w:rsidRPr="00082329">
                    <w:rPr>
                      <w:rFonts w:ascii="Arial" w:eastAsia="Times New Roman" w:hAnsi="Arial" w:cs="Arial"/>
                      <w:color w:val="000000"/>
                      <w:sz w:val="18"/>
                    </w:rPr>
                    <w:t>: 40 MVA, 20 kV, </w:t>
                  </w:r>
                  <w:r w:rsidRPr="00082329">
                    <w:rPr>
                      <w:rFonts w:ascii="Arial" w:eastAsia="Times New Roman" w:hAnsi="Arial" w:cs="Arial"/>
                      <w:i/>
                      <w:iCs/>
                      <w:color w:val="000000"/>
                      <w:sz w:val="18"/>
                    </w:rPr>
                    <w:t>X"</w:t>
                  </w:r>
                  <w:r w:rsidRPr="00082329">
                    <w:rPr>
                      <w:rFonts w:ascii="Arial" w:eastAsia="Times New Roman" w:hAnsi="Arial" w:cs="Arial"/>
                      <w:color w:val="000000"/>
                      <w:sz w:val="18"/>
                    </w:rPr>
                    <w:t> = </w:t>
                  </w:r>
                  <w:r w:rsidRPr="00082329">
                    <w:rPr>
                      <w:rFonts w:ascii="Arial" w:eastAsia="Times New Roman" w:hAnsi="Arial" w:cs="Arial"/>
                      <w:i/>
                      <w:iCs/>
                      <w:color w:val="000000"/>
                      <w:sz w:val="18"/>
                    </w:rPr>
                    <w:t>X</w:t>
                  </w:r>
                  <w:r w:rsidRPr="00082329">
                    <w:rPr>
                      <w:rFonts w:ascii="Arial" w:eastAsia="Times New Roman" w:hAnsi="Arial" w:cs="Arial"/>
                      <w:color w:val="000000"/>
                      <w:sz w:val="18"/>
                      <w:vertAlign w:val="subscript"/>
                    </w:rPr>
                    <w:t>1</w:t>
                  </w:r>
                  <w:r w:rsidRPr="00082329">
                    <w:rPr>
                      <w:rFonts w:ascii="Arial" w:eastAsia="Times New Roman" w:hAnsi="Arial" w:cs="Arial"/>
                      <w:color w:val="000000"/>
                      <w:sz w:val="18"/>
                    </w:rPr>
                    <w:t> = </w:t>
                  </w:r>
                  <w:r w:rsidRPr="00082329">
                    <w:rPr>
                      <w:rFonts w:ascii="Arial" w:eastAsia="Times New Roman" w:hAnsi="Arial" w:cs="Arial"/>
                      <w:i/>
                      <w:iCs/>
                      <w:color w:val="000000"/>
                      <w:sz w:val="18"/>
                    </w:rPr>
                    <w:t>X</w:t>
                  </w:r>
                  <w:r w:rsidRPr="00082329">
                    <w:rPr>
                      <w:rFonts w:ascii="Arial" w:eastAsia="Times New Roman" w:hAnsi="Arial" w:cs="Arial"/>
                      <w:color w:val="000000"/>
                      <w:sz w:val="18"/>
                      <w:vertAlign w:val="subscript"/>
                    </w:rPr>
                    <w:t>2</w:t>
                  </w:r>
                  <w:r w:rsidRPr="00082329">
                    <w:rPr>
                      <w:rFonts w:ascii="Arial" w:eastAsia="Times New Roman" w:hAnsi="Arial" w:cs="Arial"/>
                      <w:color w:val="000000"/>
                      <w:sz w:val="18"/>
                    </w:rPr>
                    <w:t> = 20%, </w:t>
                  </w:r>
                  <w:r w:rsidRPr="00082329">
                    <w:rPr>
                      <w:rFonts w:ascii="Arial" w:eastAsia="Times New Roman" w:hAnsi="Arial" w:cs="Arial"/>
                      <w:i/>
                      <w:iCs/>
                      <w:color w:val="000000"/>
                      <w:sz w:val="18"/>
                    </w:rPr>
                    <w:t>X</w:t>
                  </w:r>
                  <w:r w:rsidRPr="00082329">
                    <w:rPr>
                      <w:rFonts w:ascii="Arial" w:eastAsia="Times New Roman" w:hAnsi="Arial" w:cs="Arial"/>
                      <w:color w:val="000000"/>
                      <w:sz w:val="18"/>
                      <w:vertAlign w:val="subscript"/>
                    </w:rPr>
                    <w:t>0</w:t>
                  </w:r>
                  <w:r w:rsidRPr="00082329">
                    <w:rPr>
                      <w:rFonts w:ascii="Arial" w:eastAsia="Times New Roman" w:hAnsi="Arial" w:cs="Arial"/>
                      <w:color w:val="000000"/>
                      <w:sz w:val="18"/>
                    </w:rPr>
                    <w:t> = 10%, </w:t>
                  </w:r>
                  <w:proofErr w:type="spellStart"/>
                  <w:r w:rsidRPr="00082329">
                    <w:rPr>
                      <w:rFonts w:ascii="Arial" w:eastAsia="Times New Roman" w:hAnsi="Arial" w:cs="Arial"/>
                      <w:i/>
                      <w:iCs/>
                      <w:color w:val="000000"/>
                      <w:sz w:val="18"/>
                    </w:rPr>
                    <w:t>X</w:t>
                  </w:r>
                  <w:r w:rsidRPr="00082329">
                    <w:rPr>
                      <w:rFonts w:ascii="Arial" w:eastAsia="Times New Roman" w:hAnsi="Arial" w:cs="Arial"/>
                      <w:i/>
                      <w:iCs/>
                      <w:color w:val="000000"/>
                      <w:sz w:val="18"/>
                      <w:vertAlign w:val="subscript"/>
                    </w:rPr>
                    <w:t>n</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rPr>
                    <w:t>= 5%</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after="0" w:line="240" w:lineRule="auto"/>
              <w:rPr>
                <w:rFonts w:ascii="Times New Roman" w:eastAsia="Times New Roman" w:hAnsi="Times New Roman" w:cs="Times New Roman"/>
                <w:vanish/>
                <w:sz w:val="24"/>
                <w:szCs w:val="24"/>
              </w:rPr>
            </w:pP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Arial" w:eastAsia="Times New Roman" w:hAnsi="Arial" w:cs="Arial"/>
                      <w:color w:val="000000"/>
                      <w:sz w:val="18"/>
                    </w:rPr>
                    <w:t>Transformer </w:t>
                  </w:r>
                  <w:r w:rsidRPr="00082329">
                    <w:rPr>
                      <w:rFonts w:ascii="Arial" w:eastAsia="Times New Roman" w:hAnsi="Arial" w:cs="Arial"/>
                      <w:i/>
                      <w:iCs/>
                      <w:color w:val="000000"/>
                      <w:sz w:val="18"/>
                    </w:rPr>
                    <w:t>T</w:t>
                  </w:r>
                  <w:r w:rsidRPr="00082329">
                    <w:rPr>
                      <w:rFonts w:ascii="Arial" w:eastAsia="Times New Roman" w:hAnsi="Arial" w:cs="Arial"/>
                      <w:color w:val="000000"/>
                      <w:sz w:val="18"/>
                      <w:vertAlign w:val="subscript"/>
                    </w:rPr>
                    <w:t>1</w:t>
                  </w:r>
                  <w:r w:rsidRPr="00082329">
                    <w:rPr>
                      <w:rFonts w:ascii="Arial" w:eastAsia="Times New Roman" w:hAnsi="Arial" w:cs="Arial"/>
                      <w:color w:val="000000"/>
                      <w:sz w:val="18"/>
                    </w:rPr>
                    <w:t xml:space="preserve"> : 50 MVA, 20 kV Δ /110 </w:t>
                  </w:r>
                  <w:proofErr w:type="spellStart"/>
                  <w:r w:rsidRPr="00082329">
                    <w:rPr>
                      <w:rFonts w:ascii="Arial" w:eastAsia="Times New Roman" w:hAnsi="Arial" w:cs="Arial"/>
                      <w:color w:val="000000"/>
                      <w:sz w:val="18"/>
                    </w:rPr>
                    <w:t>kVY</w:t>
                  </w:r>
                  <w:proofErr w:type="spellEnd"/>
                  <w:r w:rsidRPr="00082329">
                    <w:rPr>
                      <w:rFonts w:ascii="Arial" w:eastAsia="Times New Roman" w:hAnsi="Arial" w:cs="Arial"/>
                      <w:color w:val="000000"/>
                      <w:sz w:val="18"/>
                    </w:rPr>
                    <w:t>, </w:t>
                  </w:r>
                  <w:r w:rsidRPr="00082329">
                    <w:rPr>
                      <w:rFonts w:ascii="Arial" w:eastAsia="Times New Roman" w:hAnsi="Arial" w:cs="Arial"/>
                      <w:i/>
                      <w:iCs/>
                      <w:color w:val="000000"/>
                      <w:sz w:val="18"/>
                    </w:rPr>
                    <w:t>X </w:t>
                  </w:r>
                  <w:r w:rsidRPr="00082329">
                    <w:rPr>
                      <w:rFonts w:ascii="Arial" w:eastAsia="Times New Roman" w:hAnsi="Arial" w:cs="Arial"/>
                      <w:color w:val="000000"/>
                      <w:sz w:val="18"/>
                    </w:rPr>
                    <w:t>= 10%</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after="0" w:line="240" w:lineRule="auto"/>
              <w:rPr>
                <w:rFonts w:ascii="Times New Roman" w:eastAsia="Times New Roman" w:hAnsi="Times New Roman" w:cs="Times New Roman"/>
                <w:vanish/>
                <w:sz w:val="24"/>
                <w:szCs w:val="24"/>
              </w:rPr>
            </w:pP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Arial" w:eastAsia="Times New Roman" w:hAnsi="Arial" w:cs="Arial"/>
                      <w:color w:val="000000"/>
                      <w:sz w:val="18"/>
                    </w:rPr>
                    <w:t>Transformer </w:t>
                  </w:r>
                  <w:r w:rsidRPr="00082329">
                    <w:rPr>
                      <w:rFonts w:ascii="Arial" w:eastAsia="Times New Roman" w:hAnsi="Arial" w:cs="Arial"/>
                      <w:i/>
                      <w:iCs/>
                      <w:color w:val="000000"/>
                      <w:sz w:val="18"/>
                    </w:rPr>
                    <w:t>T</w:t>
                  </w:r>
                  <w:r w:rsidRPr="00082329">
                    <w:rPr>
                      <w:rFonts w:ascii="Arial" w:eastAsia="Times New Roman" w:hAnsi="Arial" w:cs="Arial"/>
                      <w:color w:val="000000"/>
                      <w:sz w:val="18"/>
                      <w:vertAlign w:val="subscript"/>
                    </w:rPr>
                    <w:t>2</w:t>
                  </w:r>
                  <w:r w:rsidRPr="00082329">
                    <w:rPr>
                      <w:rFonts w:ascii="Arial" w:eastAsia="Times New Roman" w:hAnsi="Arial" w:cs="Arial"/>
                      <w:color w:val="000000"/>
                      <w:sz w:val="18"/>
                    </w:rPr>
                    <w:t xml:space="preserve"> : 50 MVA, 20 kV Δ /110 </w:t>
                  </w:r>
                  <w:proofErr w:type="spellStart"/>
                  <w:r w:rsidRPr="00082329">
                    <w:rPr>
                      <w:rFonts w:ascii="Arial" w:eastAsia="Times New Roman" w:hAnsi="Arial" w:cs="Arial"/>
                      <w:color w:val="000000"/>
                      <w:sz w:val="18"/>
                    </w:rPr>
                    <w:t>kVY</w:t>
                  </w:r>
                  <w:proofErr w:type="spellEnd"/>
                  <w:r w:rsidRPr="00082329">
                    <w:rPr>
                      <w:rFonts w:ascii="Arial" w:eastAsia="Times New Roman" w:hAnsi="Arial" w:cs="Arial"/>
                      <w:color w:val="000000"/>
                      <w:sz w:val="18"/>
                    </w:rPr>
                    <w:t>, </w:t>
                  </w:r>
                  <w:r w:rsidRPr="00082329">
                    <w:rPr>
                      <w:rFonts w:ascii="Arial" w:eastAsia="Times New Roman" w:hAnsi="Arial" w:cs="Arial"/>
                      <w:i/>
                      <w:iCs/>
                      <w:color w:val="000000"/>
                      <w:sz w:val="18"/>
                    </w:rPr>
                    <w:t>X </w:t>
                  </w:r>
                  <w:r w:rsidRPr="00082329">
                    <w:rPr>
                      <w:rFonts w:ascii="Arial" w:eastAsia="Times New Roman" w:hAnsi="Arial" w:cs="Arial"/>
                      <w:color w:val="000000"/>
                      <w:sz w:val="18"/>
                    </w:rPr>
                    <w:t>= 10%</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after="0" w:line="240" w:lineRule="auto"/>
              <w:rPr>
                <w:rFonts w:ascii="Times New Roman" w:eastAsia="Times New Roman" w:hAnsi="Times New Roman" w:cs="Times New Roman"/>
                <w:vanish/>
                <w:sz w:val="24"/>
                <w:szCs w:val="24"/>
              </w:rPr>
            </w:pP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Arial" w:eastAsia="Times New Roman" w:hAnsi="Arial" w:cs="Arial"/>
                      <w:color w:val="000000"/>
                      <w:sz w:val="18"/>
                    </w:rPr>
                    <w:t>Transmission line: </w:t>
                  </w:r>
                  <w:r w:rsidRPr="00082329">
                    <w:rPr>
                      <w:rFonts w:ascii="Arial" w:eastAsia="Times New Roman" w:hAnsi="Arial" w:cs="Arial"/>
                      <w:i/>
                      <w:iCs/>
                      <w:color w:val="000000"/>
                      <w:sz w:val="18"/>
                    </w:rPr>
                    <w:t>X</w:t>
                  </w:r>
                  <w:r w:rsidRPr="00082329">
                    <w:rPr>
                      <w:rFonts w:ascii="Arial" w:eastAsia="Times New Roman" w:hAnsi="Arial" w:cs="Arial"/>
                      <w:color w:val="000000"/>
                      <w:sz w:val="18"/>
                      <w:vertAlign w:val="subscript"/>
                    </w:rPr>
                    <w:t>1</w:t>
                  </w:r>
                  <w:r w:rsidRPr="00082329">
                    <w:rPr>
                      <w:rFonts w:ascii="Arial" w:eastAsia="Times New Roman" w:hAnsi="Arial" w:cs="Arial"/>
                      <w:color w:val="000000"/>
                      <w:sz w:val="18"/>
                    </w:rPr>
                    <w:t> = </w:t>
                  </w:r>
                  <w:r w:rsidRPr="00082329">
                    <w:rPr>
                      <w:rFonts w:ascii="Arial" w:eastAsia="Times New Roman" w:hAnsi="Arial" w:cs="Arial"/>
                      <w:i/>
                      <w:iCs/>
                      <w:color w:val="000000"/>
                      <w:sz w:val="18"/>
                    </w:rPr>
                    <w:t>X</w:t>
                  </w:r>
                  <w:r w:rsidRPr="00082329">
                    <w:rPr>
                      <w:rFonts w:ascii="Arial" w:eastAsia="Times New Roman" w:hAnsi="Arial" w:cs="Arial"/>
                      <w:color w:val="000000"/>
                      <w:sz w:val="18"/>
                      <w:vertAlign w:val="subscript"/>
                    </w:rPr>
                    <w:t>2</w:t>
                  </w:r>
                  <w:r w:rsidRPr="00082329">
                    <w:rPr>
                      <w:rFonts w:ascii="Arial" w:eastAsia="Times New Roman" w:hAnsi="Arial" w:cs="Arial"/>
                      <w:color w:val="000000"/>
                      <w:sz w:val="18"/>
                    </w:rPr>
                    <w:t> = 24.2 Ω , </w:t>
                  </w:r>
                  <w:r w:rsidRPr="00082329">
                    <w:rPr>
                      <w:rFonts w:ascii="Arial" w:eastAsia="Times New Roman" w:hAnsi="Arial" w:cs="Arial"/>
                      <w:i/>
                      <w:iCs/>
                      <w:color w:val="000000"/>
                      <w:sz w:val="18"/>
                    </w:rPr>
                    <w:t>X</w:t>
                  </w:r>
                  <w:r w:rsidRPr="00082329">
                    <w:rPr>
                      <w:rFonts w:ascii="Arial" w:eastAsia="Times New Roman" w:hAnsi="Arial" w:cs="Arial"/>
                      <w:color w:val="000000"/>
                      <w:sz w:val="18"/>
                      <w:vertAlign w:val="subscript"/>
                    </w:rPr>
                    <w:t>0</w:t>
                  </w:r>
                  <w:r w:rsidRPr="00082329">
                    <w:rPr>
                      <w:rFonts w:ascii="Arial" w:eastAsia="Times New Roman" w:hAnsi="Arial" w:cs="Arial"/>
                      <w:color w:val="000000"/>
                      <w:sz w:val="18"/>
                    </w:rPr>
                    <w:t> = 60.5 Ω</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We shall find the fault current for when a (a) 1LG, (b) LL and (c) 2LG fault occurs at bus-2.</w:t>
            </w:r>
          </w:p>
          <w:tbl>
            <w:tblPr>
              <w:tblW w:w="4950" w:type="dxa"/>
              <w:jc w:val="center"/>
              <w:tblCellSpacing w:w="0" w:type="dxa"/>
              <w:tblBorders>
                <w:top w:val="outset" w:sz="6" w:space="0" w:color="999999"/>
                <w:left w:val="outset" w:sz="6" w:space="0" w:color="999999"/>
                <w:bottom w:val="outset" w:sz="6" w:space="0" w:color="999999"/>
                <w:right w:val="outset" w:sz="6" w:space="0" w:color="999999"/>
              </w:tblBorders>
              <w:shd w:val="clear" w:color="auto" w:fill="FFFFFF"/>
              <w:tblCellMar>
                <w:left w:w="0" w:type="dxa"/>
                <w:right w:w="0" w:type="dxa"/>
              </w:tblCellMar>
              <w:tblLook w:val="04A0"/>
            </w:tblPr>
            <w:tblGrid>
              <w:gridCol w:w="4950"/>
            </w:tblGrid>
            <w:tr w:rsidR="00082329" w:rsidRPr="00082329">
              <w:trPr>
                <w:trHeight w:val="555"/>
                <w:tblCellSpacing w:w="0" w:type="dxa"/>
                <w:jc w:val="center"/>
              </w:trPr>
              <w:tc>
                <w:tcPr>
                  <w:tcW w:w="8355"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rsidR="00082329" w:rsidRPr="00082329" w:rsidRDefault="00082329" w:rsidP="00082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19425" cy="966470"/>
                        <wp:effectExtent l="19050" t="0" r="9525" b="0"/>
                        <wp:docPr id="75" name="Picture 75" descr="http://nptel.ac.in/courses/108104051/chapter_8/images/image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nptel.ac.in/courses/108104051/chapter_8/images/image144.jpg"/>
                                <pic:cNvPicPr>
                                  <a:picLocks noChangeAspect="1" noChangeArrowheads="1"/>
                                </pic:cNvPicPr>
                              </pic:nvPicPr>
                              <pic:blipFill>
                                <a:blip r:embed="rId47" cstate="print"/>
                                <a:srcRect/>
                                <a:stretch>
                                  <a:fillRect/>
                                </a:stretch>
                              </pic:blipFill>
                              <pic:spPr bwMode="auto">
                                <a:xfrm>
                                  <a:off x="0" y="0"/>
                                  <a:ext cx="3019425" cy="966470"/>
                                </a:xfrm>
                                <a:prstGeom prst="rect">
                                  <a:avLst/>
                                </a:prstGeom>
                                <a:noFill/>
                                <a:ln w="9525">
                                  <a:noFill/>
                                  <a:miter lim="800000"/>
                                  <a:headEnd/>
                                  <a:tailEnd/>
                                </a:ln>
                              </pic:spPr>
                            </pic:pic>
                          </a:graphicData>
                        </a:graphic>
                      </wp:inline>
                    </w:drawing>
                  </w:r>
                </w:p>
              </w:tc>
            </w:tr>
          </w:tbl>
          <w:p w:rsidR="00082329" w:rsidRPr="00082329" w:rsidRDefault="00082329" w:rsidP="00082329">
            <w:pPr>
              <w:spacing w:before="100" w:beforeAutospacing="1" w:after="100" w:afterAutospacing="1" w:line="240" w:lineRule="auto"/>
              <w:jc w:val="center"/>
              <w:rPr>
                <w:rFonts w:ascii="Arial" w:eastAsia="Times New Roman" w:hAnsi="Arial" w:cs="Arial"/>
                <w:b/>
                <w:bCs/>
                <w:color w:val="000000"/>
                <w:sz w:val="19"/>
                <w:szCs w:val="19"/>
              </w:rPr>
            </w:pPr>
            <w:r w:rsidRPr="00082329">
              <w:rPr>
                <w:rFonts w:ascii="Arial" w:eastAsia="Times New Roman" w:hAnsi="Arial" w:cs="Arial"/>
                <w:b/>
                <w:bCs/>
                <w:color w:val="000000"/>
                <w:sz w:val="19"/>
                <w:szCs w:val="19"/>
              </w:rPr>
              <w:t>Fig. 8.10 Radial power system of Example 8.4.</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Let us choose a base in the circuit of the generator. Then the per unit impedances of the generator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49450" cy="224155"/>
                        <wp:effectExtent l="0" t="0" r="0" b="0"/>
                        <wp:docPr id="76" name="Picture 76" descr="http://nptel.ac.in/courses/108104051/chapter_8/images/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nptel.ac.in/courses/108104051/chapter_8/images/image146.gif"/>
                                <pic:cNvPicPr>
                                  <a:picLocks noChangeAspect="1" noChangeArrowheads="1"/>
                                </pic:cNvPicPr>
                              </pic:nvPicPr>
                              <pic:blipFill>
                                <a:blip r:embed="rId48" cstate="print"/>
                                <a:srcRect/>
                                <a:stretch>
                                  <a:fillRect/>
                                </a:stretch>
                              </pic:blipFill>
                              <pic:spPr bwMode="auto">
                                <a:xfrm>
                                  <a:off x="0" y="0"/>
                                  <a:ext cx="1949450" cy="22415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 per unit impedances of the two transformers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00760" cy="215900"/>
                        <wp:effectExtent l="0" t="0" r="8890" b="0"/>
                        <wp:docPr id="77" name="Picture 77" descr="http://nptel.ac.in/courses/108104051/chapter_8/images/image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nptel.ac.in/courses/108104051/chapter_8/images/image148.gif"/>
                                <pic:cNvPicPr>
                                  <a:picLocks noChangeAspect="1" noChangeArrowheads="1"/>
                                </pic:cNvPicPr>
                              </pic:nvPicPr>
                              <pic:blipFill>
                                <a:blip r:embed="rId49" cstate="print"/>
                                <a:srcRect/>
                                <a:stretch>
                                  <a:fillRect/>
                                </a:stretch>
                              </pic:blipFill>
                              <pic:spPr bwMode="auto">
                                <a:xfrm>
                                  <a:off x="0" y="0"/>
                                  <a:ext cx="1000760" cy="21590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 MVA base of the motor is 40, while the base MVA of the total circuit is 50. Therefore the per unit impedances of the motor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55235" cy="387985"/>
                        <wp:effectExtent l="0" t="0" r="0" b="0"/>
                        <wp:docPr id="78" name="Picture 78" descr="http://nptel.ac.in/courses/108104051/chapter_8/images/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nptel.ac.in/courses/108104051/chapter_8/images/image150.gif"/>
                                <pic:cNvPicPr>
                                  <a:picLocks noChangeAspect="1" noChangeArrowheads="1"/>
                                </pic:cNvPicPr>
                              </pic:nvPicPr>
                              <pic:blipFill>
                                <a:blip r:embed="rId50" cstate="print"/>
                                <a:srcRect/>
                                <a:stretch>
                                  <a:fillRect/>
                                </a:stretch>
                              </pic:blipFill>
                              <pic:spPr bwMode="auto">
                                <a:xfrm>
                                  <a:off x="0" y="0"/>
                                  <a:ext cx="5055235" cy="38798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For the transmission line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94130" cy="422910"/>
                        <wp:effectExtent l="0" t="0" r="0" b="0"/>
                        <wp:docPr id="79" name="Picture 79" descr="http://nptel.ac.in/courses/108104051/chapter_8/images/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nptel.ac.in/courses/108104051/chapter_8/images/image152.gif"/>
                                <pic:cNvPicPr>
                                  <a:picLocks noChangeAspect="1" noChangeArrowheads="1"/>
                                </pic:cNvPicPr>
                              </pic:nvPicPr>
                              <pic:blipFill>
                                <a:blip r:embed="rId51" cstate="print"/>
                                <a:srcRect/>
                                <a:stretch>
                                  <a:fillRect/>
                                </a:stretch>
                              </pic:blipFill>
                              <pic:spPr bwMode="auto">
                                <a:xfrm>
                                  <a:off x="0" y="0"/>
                                  <a:ext cx="1294130" cy="42291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lastRenderedPageBreak/>
              <w:t>Therefore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34310" cy="387985"/>
                        <wp:effectExtent l="0" t="0" r="0" b="0"/>
                        <wp:docPr id="80" name="Picture 80" descr="http://nptel.ac.in/courses/108104051/chapter_8/images/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nptel.ac.in/courses/108104051/chapter_8/images/image154.gif"/>
                                <pic:cNvPicPr>
                                  <a:picLocks noChangeAspect="1" noChangeArrowheads="1"/>
                                </pic:cNvPicPr>
                              </pic:nvPicPr>
                              <pic:blipFill>
                                <a:blip r:embed="rId52" cstate="print"/>
                                <a:srcRect/>
                                <a:stretch>
                                  <a:fillRect/>
                                </a:stretch>
                              </pic:blipFill>
                              <pic:spPr bwMode="auto">
                                <a:xfrm>
                                  <a:off x="0" y="0"/>
                                  <a:ext cx="2734310" cy="38798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Let us neglect the phase shift associated with the Y/ Δ transformers. Then the positive, negative and zero sequence networks are as shown in Figs. 8.11-8.13.</w:t>
            </w:r>
          </w:p>
          <w:tbl>
            <w:tblPr>
              <w:tblW w:w="2625" w:type="dxa"/>
              <w:jc w:val="center"/>
              <w:tblCellSpacing w:w="0" w:type="dxa"/>
              <w:tblBorders>
                <w:top w:val="outset" w:sz="6" w:space="0" w:color="999999"/>
                <w:left w:val="outset" w:sz="6" w:space="0" w:color="999999"/>
                <w:bottom w:val="outset" w:sz="6" w:space="0" w:color="999999"/>
                <w:right w:val="outset" w:sz="6" w:space="0" w:color="999999"/>
              </w:tblBorders>
              <w:shd w:val="clear" w:color="auto" w:fill="FFFFFF"/>
              <w:tblCellMar>
                <w:left w:w="0" w:type="dxa"/>
                <w:right w:w="0" w:type="dxa"/>
              </w:tblCellMar>
              <w:tblLook w:val="04A0"/>
            </w:tblPr>
            <w:tblGrid>
              <w:gridCol w:w="4380"/>
            </w:tblGrid>
            <w:tr w:rsidR="00082329" w:rsidRPr="00082329">
              <w:trPr>
                <w:trHeight w:val="555"/>
                <w:tblCellSpacing w:w="0" w:type="dxa"/>
                <w:jc w:val="center"/>
              </w:trPr>
              <w:tc>
                <w:tcPr>
                  <w:tcW w:w="8355"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rsidR="00082329" w:rsidRPr="00082329" w:rsidRDefault="00082329" w:rsidP="00082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43200" cy="1328420"/>
                        <wp:effectExtent l="19050" t="0" r="0" b="0"/>
                        <wp:docPr id="81" name="Picture 81" descr="http://nptel.ac.in/courses/108104051/chapter_8/images/image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nptel.ac.in/courses/108104051/chapter_8/images/image156.jpg"/>
                                <pic:cNvPicPr>
                                  <a:picLocks noChangeAspect="1" noChangeArrowheads="1"/>
                                </pic:cNvPicPr>
                              </pic:nvPicPr>
                              <pic:blipFill>
                                <a:blip r:embed="rId53" cstate="print"/>
                                <a:srcRect/>
                                <a:stretch>
                                  <a:fillRect/>
                                </a:stretch>
                              </pic:blipFill>
                              <pic:spPr bwMode="auto">
                                <a:xfrm>
                                  <a:off x="0" y="0"/>
                                  <a:ext cx="2743200" cy="1328420"/>
                                </a:xfrm>
                                <a:prstGeom prst="rect">
                                  <a:avLst/>
                                </a:prstGeom>
                                <a:noFill/>
                                <a:ln w="9525">
                                  <a:noFill/>
                                  <a:miter lim="800000"/>
                                  <a:headEnd/>
                                  <a:tailEnd/>
                                </a:ln>
                              </pic:spPr>
                            </pic:pic>
                          </a:graphicData>
                        </a:graphic>
                      </wp:inline>
                    </w:drawing>
                  </w:r>
                </w:p>
              </w:tc>
            </w:tr>
          </w:tbl>
          <w:p w:rsidR="00082329" w:rsidRPr="00082329" w:rsidRDefault="00082329" w:rsidP="00082329">
            <w:pPr>
              <w:spacing w:before="100" w:beforeAutospacing="1" w:after="100" w:afterAutospacing="1" w:line="240" w:lineRule="auto"/>
              <w:jc w:val="center"/>
              <w:rPr>
                <w:rFonts w:ascii="Arial" w:eastAsia="Times New Roman" w:hAnsi="Arial" w:cs="Arial"/>
                <w:b/>
                <w:bCs/>
                <w:color w:val="000000"/>
                <w:sz w:val="19"/>
                <w:szCs w:val="19"/>
              </w:rPr>
            </w:pPr>
            <w:r w:rsidRPr="00082329">
              <w:rPr>
                <w:rFonts w:ascii="Arial" w:eastAsia="Times New Roman" w:hAnsi="Arial" w:cs="Arial"/>
                <w:b/>
                <w:bCs/>
                <w:color w:val="000000"/>
                <w:sz w:val="19"/>
                <w:szCs w:val="19"/>
              </w:rPr>
              <w:t>Fig. 8.11 Positive sequence network of the power system of Fig. 8.10.</w:t>
            </w:r>
          </w:p>
          <w:tbl>
            <w:tblPr>
              <w:tblW w:w="4500" w:type="dxa"/>
              <w:jc w:val="center"/>
              <w:tblCellSpacing w:w="0" w:type="dxa"/>
              <w:tblBorders>
                <w:top w:val="outset" w:sz="6" w:space="0" w:color="999999"/>
                <w:left w:val="outset" w:sz="6" w:space="0" w:color="999999"/>
                <w:bottom w:val="outset" w:sz="6" w:space="0" w:color="999999"/>
                <w:right w:val="outset" w:sz="6" w:space="0" w:color="999999"/>
              </w:tblBorders>
              <w:shd w:val="clear" w:color="auto" w:fill="FFFFFF"/>
              <w:tblCellMar>
                <w:left w:w="0" w:type="dxa"/>
                <w:right w:w="0" w:type="dxa"/>
              </w:tblCellMar>
              <w:tblLook w:val="04A0"/>
            </w:tblPr>
            <w:tblGrid>
              <w:gridCol w:w="4500"/>
            </w:tblGrid>
            <w:tr w:rsidR="00082329" w:rsidRPr="00082329">
              <w:trPr>
                <w:trHeight w:val="555"/>
                <w:tblCellSpacing w:w="0" w:type="dxa"/>
                <w:jc w:val="center"/>
              </w:trPr>
              <w:tc>
                <w:tcPr>
                  <w:tcW w:w="8355"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rsidR="00082329" w:rsidRPr="00082329" w:rsidRDefault="00082329" w:rsidP="00082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43200" cy="914400"/>
                        <wp:effectExtent l="19050" t="0" r="0" b="0"/>
                        <wp:docPr id="82" name="Picture 82" descr="http://nptel.ac.in/courses/108104051/chapter_8/images/image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nptel.ac.in/courses/108104051/chapter_8/images/image158.jpg"/>
                                <pic:cNvPicPr>
                                  <a:picLocks noChangeAspect="1" noChangeArrowheads="1"/>
                                </pic:cNvPicPr>
                              </pic:nvPicPr>
                              <pic:blipFill>
                                <a:blip r:embed="rId54" cstate="print"/>
                                <a:srcRect/>
                                <a:stretch>
                                  <a:fillRect/>
                                </a:stretch>
                              </pic:blipFill>
                              <pic:spPr bwMode="auto">
                                <a:xfrm>
                                  <a:off x="0" y="0"/>
                                  <a:ext cx="2743200" cy="914400"/>
                                </a:xfrm>
                                <a:prstGeom prst="rect">
                                  <a:avLst/>
                                </a:prstGeom>
                                <a:noFill/>
                                <a:ln w="9525">
                                  <a:noFill/>
                                  <a:miter lim="800000"/>
                                  <a:headEnd/>
                                  <a:tailEnd/>
                                </a:ln>
                              </pic:spPr>
                            </pic:pic>
                          </a:graphicData>
                        </a:graphic>
                      </wp:inline>
                    </w:drawing>
                  </w:r>
                </w:p>
              </w:tc>
            </w:tr>
          </w:tbl>
          <w:p w:rsidR="00082329" w:rsidRPr="00082329" w:rsidRDefault="00082329" w:rsidP="00082329">
            <w:pPr>
              <w:spacing w:before="100" w:beforeAutospacing="1" w:after="100" w:afterAutospacing="1" w:line="240" w:lineRule="auto"/>
              <w:jc w:val="center"/>
              <w:rPr>
                <w:rFonts w:ascii="Arial" w:eastAsia="Times New Roman" w:hAnsi="Arial" w:cs="Arial"/>
                <w:b/>
                <w:bCs/>
                <w:color w:val="000000"/>
                <w:sz w:val="19"/>
                <w:szCs w:val="19"/>
              </w:rPr>
            </w:pPr>
            <w:r w:rsidRPr="00082329">
              <w:rPr>
                <w:rFonts w:ascii="Arial" w:eastAsia="Times New Roman" w:hAnsi="Arial" w:cs="Arial"/>
                <w:b/>
                <w:bCs/>
                <w:color w:val="000000"/>
                <w:sz w:val="19"/>
                <w:szCs w:val="19"/>
              </w:rPr>
              <w:t>Fig. 8.12 Negative sequence network of the power system of Fig. 8.10.</w:t>
            </w:r>
          </w:p>
          <w:tbl>
            <w:tblPr>
              <w:tblW w:w="4500" w:type="dxa"/>
              <w:jc w:val="center"/>
              <w:tblCellSpacing w:w="0" w:type="dxa"/>
              <w:tblBorders>
                <w:top w:val="outset" w:sz="6" w:space="0" w:color="999999"/>
                <w:left w:val="outset" w:sz="6" w:space="0" w:color="999999"/>
                <w:bottom w:val="outset" w:sz="6" w:space="0" w:color="999999"/>
                <w:right w:val="outset" w:sz="6" w:space="0" w:color="999999"/>
              </w:tblBorders>
              <w:shd w:val="clear" w:color="auto" w:fill="FFFFFF"/>
              <w:tblCellMar>
                <w:left w:w="0" w:type="dxa"/>
                <w:right w:w="0" w:type="dxa"/>
              </w:tblCellMar>
              <w:tblLook w:val="04A0"/>
            </w:tblPr>
            <w:tblGrid>
              <w:gridCol w:w="4500"/>
            </w:tblGrid>
            <w:tr w:rsidR="00082329" w:rsidRPr="00082329">
              <w:trPr>
                <w:trHeight w:val="555"/>
                <w:tblCellSpacing w:w="0" w:type="dxa"/>
                <w:jc w:val="center"/>
              </w:trPr>
              <w:tc>
                <w:tcPr>
                  <w:tcW w:w="8355" w:type="dxa"/>
                  <w:tcBorders>
                    <w:top w:val="outset" w:sz="6" w:space="0" w:color="999999"/>
                    <w:left w:val="outset" w:sz="6" w:space="0" w:color="999999"/>
                    <w:bottom w:val="outset" w:sz="6" w:space="0" w:color="999999"/>
                    <w:right w:val="outset" w:sz="6" w:space="0" w:color="999999"/>
                  </w:tcBorders>
                  <w:shd w:val="clear" w:color="auto" w:fill="FFFFFF"/>
                  <w:vAlign w:val="center"/>
                  <w:hideMark/>
                </w:tcPr>
                <w:p w:rsidR="00082329" w:rsidRPr="00082329" w:rsidRDefault="00082329" w:rsidP="000823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43200" cy="862330"/>
                        <wp:effectExtent l="19050" t="0" r="0" b="0"/>
                        <wp:docPr id="83" name="Picture 83" descr="http://nptel.ac.in/courses/108104051/chapter_8/images/image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nptel.ac.in/courses/108104051/chapter_8/images/image160.jpg"/>
                                <pic:cNvPicPr>
                                  <a:picLocks noChangeAspect="1" noChangeArrowheads="1"/>
                                </pic:cNvPicPr>
                              </pic:nvPicPr>
                              <pic:blipFill>
                                <a:blip r:embed="rId55" cstate="print"/>
                                <a:srcRect/>
                                <a:stretch>
                                  <a:fillRect/>
                                </a:stretch>
                              </pic:blipFill>
                              <pic:spPr bwMode="auto">
                                <a:xfrm>
                                  <a:off x="0" y="0"/>
                                  <a:ext cx="2743200" cy="862330"/>
                                </a:xfrm>
                                <a:prstGeom prst="rect">
                                  <a:avLst/>
                                </a:prstGeom>
                                <a:noFill/>
                                <a:ln w="9525">
                                  <a:noFill/>
                                  <a:miter lim="800000"/>
                                  <a:headEnd/>
                                  <a:tailEnd/>
                                </a:ln>
                              </pic:spPr>
                            </pic:pic>
                          </a:graphicData>
                        </a:graphic>
                      </wp:inline>
                    </w:drawing>
                  </w:r>
                </w:p>
              </w:tc>
            </w:tr>
          </w:tbl>
          <w:p w:rsidR="00082329" w:rsidRPr="00082329" w:rsidRDefault="00082329" w:rsidP="00082329">
            <w:pPr>
              <w:spacing w:before="100" w:beforeAutospacing="1" w:after="100" w:afterAutospacing="1" w:line="240" w:lineRule="auto"/>
              <w:jc w:val="center"/>
              <w:rPr>
                <w:rFonts w:ascii="Arial" w:eastAsia="Times New Roman" w:hAnsi="Arial" w:cs="Arial"/>
                <w:b/>
                <w:bCs/>
                <w:color w:val="000000"/>
                <w:sz w:val="19"/>
                <w:szCs w:val="19"/>
              </w:rPr>
            </w:pPr>
            <w:r w:rsidRPr="00082329">
              <w:rPr>
                <w:rFonts w:ascii="Arial" w:eastAsia="Times New Roman" w:hAnsi="Arial" w:cs="Arial"/>
                <w:b/>
                <w:bCs/>
                <w:color w:val="000000"/>
                <w:sz w:val="19"/>
                <w:szCs w:val="19"/>
              </w:rPr>
              <w:t>Fig. 8.13 Zero sequence network of the power system of Fig. 8.10.</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From Figs. 8.11 and 8.12 we get the following </w:t>
            </w:r>
            <w:proofErr w:type="spellStart"/>
            <w:r w:rsidRPr="00082329">
              <w:rPr>
                <w:rFonts w:ascii="Arial" w:eastAsia="Times New Roman" w:hAnsi="Arial" w:cs="Arial"/>
                <w:i/>
                <w:iCs/>
                <w:color w:val="000000"/>
                <w:sz w:val="18"/>
              </w:rPr>
              <w:t>Y</w:t>
            </w:r>
            <w:r w:rsidRPr="00082329">
              <w:rPr>
                <w:rFonts w:ascii="Arial" w:eastAsia="Times New Roman" w:hAnsi="Arial" w:cs="Arial"/>
                <w:i/>
                <w:iCs/>
                <w:color w:val="000000"/>
                <w:sz w:val="18"/>
                <w:vertAlign w:val="subscript"/>
              </w:rPr>
              <w:t>bus</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matrix for both positive and negative sequences</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06650" cy="914400"/>
                        <wp:effectExtent l="19050" t="0" r="0" b="0"/>
                        <wp:docPr id="84" name="Picture 84" descr="http://nptel.ac.in/courses/108104051/chapter_8/images/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nptel.ac.in/courses/108104051/chapter_8/images/image162.gif"/>
                                <pic:cNvPicPr>
                                  <a:picLocks noChangeAspect="1" noChangeArrowheads="1"/>
                                </pic:cNvPicPr>
                              </pic:nvPicPr>
                              <pic:blipFill>
                                <a:blip r:embed="rId56" cstate="print"/>
                                <a:srcRect/>
                                <a:stretch>
                                  <a:fillRect/>
                                </a:stretch>
                              </pic:blipFill>
                              <pic:spPr bwMode="auto">
                                <a:xfrm>
                                  <a:off x="0" y="0"/>
                                  <a:ext cx="2406650" cy="91440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Inverting the above matrix we get the following </w:t>
            </w:r>
            <w:proofErr w:type="spellStart"/>
            <w:r w:rsidRPr="00082329">
              <w:rPr>
                <w:rFonts w:ascii="Arial" w:eastAsia="Times New Roman" w:hAnsi="Arial" w:cs="Arial"/>
                <w:i/>
                <w:iCs/>
                <w:color w:val="000000"/>
                <w:sz w:val="18"/>
              </w:rPr>
              <w:t>Z</w:t>
            </w:r>
            <w:r w:rsidRPr="00082329">
              <w:rPr>
                <w:rFonts w:ascii="Arial" w:eastAsia="Times New Roman" w:hAnsi="Arial" w:cs="Arial"/>
                <w:i/>
                <w:iCs/>
                <w:color w:val="000000"/>
                <w:sz w:val="18"/>
                <w:vertAlign w:val="subscript"/>
              </w:rPr>
              <w:t>bus</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matrix</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226435" cy="914400"/>
                        <wp:effectExtent l="0" t="0" r="0" b="0"/>
                        <wp:docPr id="85" name="Picture 85" descr="http://nptel.ac.in/courses/108104051/chapter_8/images/image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nptel.ac.in/courses/108104051/chapter_8/images/image164.gif"/>
                                <pic:cNvPicPr>
                                  <a:picLocks noChangeAspect="1" noChangeArrowheads="1"/>
                                </pic:cNvPicPr>
                              </pic:nvPicPr>
                              <pic:blipFill>
                                <a:blip r:embed="rId57" cstate="print"/>
                                <a:srcRect/>
                                <a:stretch>
                                  <a:fillRect/>
                                </a:stretch>
                              </pic:blipFill>
                              <pic:spPr bwMode="auto">
                                <a:xfrm>
                                  <a:off x="0" y="0"/>
                                  <a:ext cx="3226435" cy="914400"/>
                                </a:xfrm>
                                <a:prstGeom prst="rect">
                                  <a:avLst/>
                                </a:prstGeom>
                                <a:noFill/>
                                <a:ln w="9525">
                                  <a:noFill/>
                                  <a:miter lim="800000"/>
                                  <a:headEnd/>
                                  <a:tailEnd/>
                                </a:ln>
                              </pic:spPr>
                            </pic:pic>
                          </a:graphicData>
                        </a:graphic>
                      </wp:inline>
                    </w:drawing>
                  </w:r>
                  <w:r w:rsidRPr="00082329">
                    <w:rPr>
                      <w:rFonts w:ascii="Times New Roman" w:eastAsia="Times New Roman" w:hAnsi="Times New Roman" w:cs="Times New Roman"/>
                      <w:sz w:val="24"/>
                      <w:szCs w:val="24"/>
                    </w:rPr>
                    <w:t> </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Again from Fig. 8.13 we get the following </w:t>
            </w:r>
            <w:proofErr w:type="spellStart"/>
            <w:r w:rsidRPr="00082329">
              <w:rPr>
                <w:rFonts w:ascii="Arial" w:eastAsia="Times New Roman" w:hAnsi="Arial" w:cs="Arial"/>
                <w:i/>
                <w:iCs/>
                <w:color w:val="000000"/>
                <w:sz w:val="18"/>
              </w:rPr>
              <w:t>Y</w:t>
            </w:r>
            <w:r w:rsidRPr="00082329">
              <w:rPr>
                <w:rFonts w:ascii="Arial" w:eastAsia="Times New Roman" w:hAnsi="Arial" w:cs="Arial"/>
                <w:i/>
                <w:iCs/>
                <w:color w:val="000000"/>
                <w:sz w:val="18"/>
                <w:vertAlign w:val="subscript"/>
              </w:rPr>
              <w:t>bus</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matrix for the zero sequence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84120" cy="914400"/>
                        <wp:effectExtent l="19050" t="0" r="0" b="0"/>
                        <wp:docPr id="86" name="Picture 86" descr="http://nptel.ac.in/courses/108104051/chapter_8/images/image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nptel.ac.in/courses/108104051/chapter_8/images/image166.gif"/>
                                <pic:cNvPicPr>
                                  <a:picLocks noChangeAspect="1" noChangeArrowheads="1"/>
                                </pic:cNvPicPr>
                              </pic:nvPicPr>
                              <pic:blipFill>
                                <a:blip r:embed="rId58" cstate="print"/>
                                <a:srcRect/>
                                <a:stretch>
                                  <a:fillRect/>
                                </a:stretch>
                              </pic:blipFill>
                              <pic:spPr bwMode="auto">
                                <a:xfrm>
                                  <a:off x="0" y="0"/>
                                  <a:ext cx="2484120" cy="91440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Inverting the above matrix we get</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17165" cy="914400"/>
                        <wp:effectExtent l="0" t="0" r="6985" b="0"/>
                        <wp:docPr id="87" name="Picture 87" descr="http://nptel.ac.in/courses/108104051/chapter_8/images/image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nptel.ac.in/courses/108104051/chapter_8/images/image168.gif"/>
                                <pic:cNvPicPr>
                                  <a:picLocks noChangeAspect="1" noChangeArrowheads="1"/>
                                </pic:cNvPicPr>
                              </pic:nvPicPr>
                              <pic:blipFill>
                                <a:blip r:embed="rId59" cstate="print"/>
                                <a:srcRect/>
                                <a:stretch>
                                  <a:fillRect/>
                                </a:stretch>
                              </pic:blipFill>
                              <pic:spPr bwMode="auto">
                                <a:xfrm>
                                  <a:off x="0" y="0"/>
                                  <a:ext cx="2717165" cy="91440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xml:space="preserve">Hence for a fault in bus-2, we have the following </w:t>
            </w:r>
            <w:proofErr w:type="spellStart"/>
            <w:r w:rsidRPr="00082329">
              <w:rPr>
                <w:rFonts w:ascii="Arial" w:eastAsia="Times New Roman" w:hAnsi="Arial" w:cs="Arial"/>
                <w:color w:val="000000"/>
                <w:sz w:val="18"/>
                <w:szCs w:val="18"/>
              </w:rPr>
              <w:t>Thevenin</w:t>
            </w:r>
            <w:proofErr w:type="spellEnd"/>
            <w:r w:rsidRPr="00082329">
              <w:rPr>
                <w:rFonts w:ascii="Arial" w:eastAsia="Times New Roman" w:hAnsi="Arial" w:cs="Arial"/>
                <w:color w:val="000000"/>
                <w:sz w:val="18"/>
                <w:szCs w:val="18"/>
              </w:rPr>
              <w:t xml:space="preserve"> impedances</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84375" cy="224155"/>
                        <wp:effectExtent l="0" t="0" r="0" b="0"/>
                        <wp:docPr id="88" name="Picture 88" descr="http://nptel.ac.in/courses/108104051/chapter_8/images/image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nptel.ac.in/courses/108104051/chapter_8/images/image170.gif"/>
                                <pic:cNvPicPr>
                                  <a:picLocks noChangeAspect="1" noChangeArrowheads="1"/>
                                </pic:cNvPicPr>
                              </pic:nvPicPr>
                              <pic:blipFill>
                                <a:blip r:embed="rId60" cstate="print"/>
                                <a:srcRect/>
                                <a:stretch>
                                  <a:fillRect/>
                                </a:stretch>
                              </pic:blipFill>
                              <pic:spPr bwMode="auto">
                                <a:xfrm>
                                  <a:off x="0" y="0"/>
                                  <a:ext cx="1984375" cy="22415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Alternatively we find from Figs. 8.11 and 8.12 that</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54835" cy="276225"/>
                        <wp:effectExtent l="0" t="0" r="0" b="0"/>
                        <wp:docPr id="89" name="Picture 89" descr="http://nptel.ac.in/courses/108104051/chapter_8/images/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nptel.ac.in/courses/108104051/chapter_8/images/image172.gif"/>
                                <pic:cNvPicPr>
                                  <a:picLocks noChangeAspect="1" noChangeArrowheads="1"/>
                                </pic:cNvPicPr>
                              </pic:nvPicPr>
                              <pic:blipFill>
                                <a:blip r:embed="rId61" cstate="print"/>
                                <a:srcRect/>
                                <a:stretch>
                                  <a:fillRect/>
                                </a:stretch>
                              </pic:blipFill>
                              <pic:spPr bwMode="auto">
                                <a:xfrm>
                                  <a:off x="0" y="0"/>
                                  <a:ext cx="1854835" cy="276225"/>
                                </a:xfrm>
                                <a:prstGeom prst="rect">
                                  <a:avLst/>
                                </a:prstGeom>
                                <a:noFill/>
                                <a:ln w="9525">
                                  <a:noFill/>
                                  <a:miter lim="800000"/>
                                  <a:headEnd/>
                                  <a:tailEnd/>
                                </a:ln>
                              </pic:spPr>
                            </pic:pic>
                          </a:graphicData>
                        </a:graphic>
                      </wp:inline>
                    </w:drawing>
                  </w:r>
                </w:p>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08150" cy="276225"/>
                        <wp:effectExtent l="0" t="0" r="0" b="0"/>
                        <wp:docPr id="90" name="Picture 90" descr="http://nptel.ac.in/courses/108104051/chapter_8/images/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nptel.ac.in/courses/108104051/chapter_8/images/image174.gif"/>
                                <pic:cNvPicPr>
                                  <a:picLocks noChangeAspect="1" noChangeArrowheads="1"/>
                                </pic:cNvPicPr>
                              </pic:nvPicPr>
                              <pic:blipFill>
                                <a:blip r:embed="rId62" cstate="print"/>
                                <a:srcRect/>
                                <a:stretch>
                                  <a:fillRect/>
                                </a:stretch>
                              </pic:blipFill>
                              <pic:spPr bwMode="auto">
                                <a:xfrm>
                                  <a:off x="0" y="0"/>
                                  <a:ext cx="1708150" cy="27622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after="0" w:line="240" w:lineRule="auto"/>
              <w:rPr>
                <w:rFonts w:ascii="Times New Roman" w:eastAsia="Times New Roman" w:hAnsi="Times New Roman" w:cs="Times New Roman"/>
                <w:sz w:val="24"/>
                <w:szCs w:val="24"/>
              </w:rPr>
            </w:pP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b/>
                <w:bCs/>
                <w:color w:val="000000"/>
                <w:sz w:val="18"/>
              </w:rPr>
              <w:t xml:space="preserve">(a) Single-Line-to-Ground </w:t>
            </w:r>
            <w:proofErr w:type="gramStart"/>
            <w:r w:rsidRPr="00082329">
              <w:rPr>
                <w:rFonts w:ascii="Arial" w:eastAsia="Times New Roman" w:hAnsi="Arial" w:cs="Arial"/>
                <w:b/>
                <w:bCs/>
                <w:color w:val="000000"/>
                <w:sz w:val="18"/>
              </w:rPr>
              <w:t>Fault </w:t>
            </w:r>
            <w:r w:rsidRPr="00082329">
              <w:rPr>
                <w:rFonts w:ascii="Arial" w:eastAsia="Times New Roman" w:hAnsi="Arial" w:cs="Arial"/>
                <w:color w:val="000000"/>
                <w:sz w:val="18"/>
                <w:szCs w:val="18"/>
              </w:rPr>
              <w:t>:</w:t>
            </w:r>
            <w:proofErr w:type="gramEnd"/>
            <w:r w:rsidRPr="00082329">
              <w:rPr>
                <w:rFonts w:ascii="Arial" w:eastAsia="Times New Roman" w:hAnsi="Arial" w:cs="Arial"/>
                <w:color w:val="000000"/>
                <w:sz w:val="18"/>
                <w:szCs w:val="18"/>
              </w:rPr>
              <w:t xml:space="preserve"> Let a bolted 1LG fault occurs at bus-2 when the system is unloaded with bus voltages being 1.0 per unit. Then from (8.7) we get</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14040" cy="422910"/>
                        <wp:effectExtent l="0" t="0" r="0" b="0"/>
                        <wp:docPr id="91" name="Picture 91" descr="http://nptel.ac.in/courses/108104051/chapter_8/images/image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nptel.ac.in/courses/108104051/chapter_8/images/image176.gif"/>
                                <pic:cNvPicPr>
                                  <a:picLocks noChangeAspect="1" noChangeArrowheads="1"/>
                                </pic:cNvPicPr>
                              </pic:nvPicPr>
                              <pic:blipFill>
                                <a:blip r:embed="rId63" cstate="print"/>
                                <a:srcRect/>
                                <a:stretch>
                                  <a:fillRect/>
                                </a:stretch>
                              </pic:blipFill>
                              <pic:spPr bwMode="auto">
                                <a:xfrm>
                                  <a:off x="0" y="0"/>
                                  <a:ext cx="3114040" cy="422910"/>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Also from (8.4) we get</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97635" cy="241300"/>
                        <wp:effectExtent l="0" t="0" r="0" b="0"/>
                        <wp:docPr id="92" name="Picture 92" descr="http://nptel.ac.in/courses/108104051/chapter_8/images/image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nptel.ac.in/courses/108104051/chapter_8/images/image178.gif"/>
                                <pic:cNvPicPr>
                                  <a:picLocks noChangeAspect="1" noChangeArrowheads="1"/>
                                </pic:cNvPicPr>
                              </pic:nvPicPr>
                              <pic:blipFill>
                                <a:blip r:embed="rId64" cstate="print"/>
                                <a:srcRect/>
                                <a:stretch>
                                  <a:fillRect/>
                                </a:stretch>
                              </pic:blipFill>
                              <pic:spPr bwMode="auto">
                                <a:xfrm>
                                  <a:off x="0" y="0"/>
                                  <a:ext cx="1397635" cy="241300"/>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lastRenderedPageBreak/>
              <w:t>Also </w:t>
            </w:r>
            <w:r w:rsidRPr="00082329">
              <w:rPr>
                <w:rFonts w:ascii="Georgia" w:eastAsia="Times New Roman" w:hAnsi="Georgia" w:cs="Arial"/>
                <w:i/>
                <w:iCs/>
                <w:color w:val="000000"/>
                <w:sz w:val="18"/>
              </w:rPr>
              <w:t>I</w:t>
            </w:r>
            <w:r w:rsidRPr="00082329">
              <w:rPr>
                <w:rFonts w:ascii="Arial" w:eastAsia="Times New Roman" w:hAnsi="Arial" w:cs="Arial"/>
                <w:i/>
                <w:iCs/>
                <w:color w:val="000000"/>
                <w:sz w:val="18"/>
              </w:rPr>
              <w:t> </w:t>
            </w:r>
            <w:proofErr w:type="spellStart"/>
            <w:r w:rsidRPr="00082329">
              <w:rPr>
                <w:rFonts w:ascii="Arial" w:eastAsia="Times New Roman" w:hAnsi="Arial" w:cs="Arial"/>
                <w:i/>
                <w:iCs/>
                <w:color w:val="000000"/>
                <w:sz w:val="18"/>
                <w:vertAlign w:val="subscript"/>
              </w:rPr>
              <w:t>fb</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 </w:t>
            </w:r>
            <w:r w:rsidRPr="00082329">
              <w:rPr>
                <w:rFonts w:ascii="Georgia" w:eastAsia="Times New Roman" w:hAnsi="Georgia" w:cs="Arial"/>
                <w:i/>
                <w:iCs/>
                <w:color w:val="000000"/>
                <w:sz w:val="18"/>
              </w:rPr>
              <w:t>I</w:t>
            </w:r>
            <w:r w:rsidRPr="00082329">
              <w:rPr>
                <w:rFonts w:ascii="Arial" w:eastAsia="Times New Roman" w:hAnsi="Arial" w:cs="Arial"/>
                <w:i/>
                <w:iCs/>
                <w:color w:val="000000"/>
                <w:sz w:val="18"/>
              </w:rPr>
              <w:t> </w:t>
            </w:r>
            <w:proofErr w:type="spellStart"/>
            <w:r w:rsidRPr="00082329">
              <w:rPr>
                <w:rFonts w:ascii="Arial" w:eastAsia="Times New Roman" w:hAnsi="Arial" w:cs="Arial"/>
                <w:i/>
                <w:iCs/>
                <w:color w:val="000000"/>
                <w:sz w:val="18"/>
                <w:vertAlign w:val="subscript"/>
              </w:rPr>
              <w:t>fc</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 0. From (8.5) we get the sequence components of the voltages as</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6270" cy="733425"/>
                        <wp:effectExtent l="19050" t="0" r="0" b="0"/>
                        <wp:docPr id="93" name="Picture 93" descr="http://nptel.ac.in/courses/108104051/chapter_8/images/image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nptel.ac.in/courses/108104051/chapter_8/images/image180.gif"/>
                                <pic:cNvPicPr>
                                  <a:picLocks noChangeAspect="1" noChangeArrowheads="1"/>
                                </pic:cNvPicPr>
                              </pic:nvPicPr>
                              <pic:blipFill>
                                <a:blip r:embed="rId65" cstate="print"/>
                                <a:srcRect/>
                                <a:stretch>
                                  <a:fillRect/>
                                </a:stretch>
                              </pic:blipFill>
                              <pic:spPr bwMode="auto">
                                <a:xfrm>
                                  <a:off x="0" y="0"/>
                                  <a:ext cx="1906270" cy="73342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Therefore the voltages at the faulted bus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66975" cy="716280"/>
                        <wp:effectExtent l="19050" t="0" r="9525" b="0"/>
                        <wp:docPr id="94" name="Picture 94" descr="http://nptel.ac.in/courses/108104051/chapter_8/images/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nptel.ac.in/courses/108104051/chapter_8/images/image182.gif"/>
                                <pic:cNvPicPr>
                                  <a:picLocks noChangeAspect="1" noChangeArrowheads="1"/>
                                </pic:cNvPicPr>
                              </pic:nvPicPr>
                              <pic:blipFill>
                                <a:blip r:embed="rId66" cstate="print"/>
                                <a:srcRect/>
                                <a:stretch>
                                  <a:fillRect/>
                                </a:stretch>
                              </pic:blipFill>
                              <pic:spPr bwMode="auto">
                                <a:xfrm>
                                  <a:off x="0" y="0"/>
                                  <a:ext cx="2466975" cy="71628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sidRPr="00082329">
              <w:rPr>
                <w:rFonts w:ascii="Arial" w:eastAsia="Times New Roman" w:hAnsi="Arial" w:cs="Arial"/>
                <w:b/>
                <w:bCs/>
                <w:color w:val="000000"/>
                <w:sz w:val="18"/>
              </w:rPr>
              <w:t>(b) Line-to-Line Fault</w:t>
            </w:r>
            <w:r w:rsidRPr="00082329">
              <w:rPr>
                <w:rFonts w:ascii="Arial" w:eastAsia="Times New Roman" w:hAnsi="Arial" w:cs="Arial"/>
                <w:color w:val="000000"/>
                <w:sz w:val="18"/>
              </w:rPr>
              <w:t> : For a bolted LL fault, we can write from (8.16)</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82495" cy="422910"/>
                        <wp:effectExtent l="0" t="0" r="0" b="0"/>
                        <wp:docPr id="95" name="Picture 95" descr="http://nptel.ac.in/courses/108104051/chapter_8/images/image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nptel.ac.in/courses/108104051/chapter_8/images/image184.gif"/>
                                <pic:cNvPicPr>
                                  <a:picLocks noChangeAspect="1" noChangeArrowheads="1"/>
                                </pic:cNvPicPr>
                              </pic:nvPicPr>
                              <pic:blipFill>
                                <a:blip r:embed="rId67" cstate="print"/>
                                <a:srcRect/>
                                <a:stretch>
                                  <a:fillRect/>
                                </a:stretch>
                              </pic:blipFill>
                              <pic:spPr bwMode="auto">
                                <a:xfrm>
                                  <a:off x="0" y="0"/>
                                  <a:ext cx="2182495" cy="422910"/>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Then the fault currents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80870" cy="733425"/>
                        <wp:effectExtent l="19050" t="0" r="5080" b="0"/>
                        <wp:docPr id="96" name="Picture 96" descr="http://nptel.ac.in/courses/108104051/chapter_8/images/image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nptel.ac.in/courses/108104051/chapter_8/images/image186.gif"/>
                                <pic:cNvPicPr>
                                  <a:picLocks noChangeAspect="1" noChangeArrowheads="1"/>
                                </pic:cNvPicPr>
                              </pic:nvPicPr>
                              <pic:blipFill>
                                <a:blip r:embed="rId68" cstate="print"/>
                                <a:srcRect/>
                                <a:stretch>
                                  <a:fillRect/>
                                </a:stretch>
                              </pic:blipFill>
                              <pic:spPr bwMode="auto">
                                <a:xfrm>
                                  <a:off x="0" y="0"/>
                                  <a:ext cx="1880870" cy="73342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Finally the sequence components of bus-2 voltages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18285" cy="724535"/>
                        <wp:effectExtent l="19050" t="0" r="5715" b="0"/>
                        <wp:docPr id="97" name="Picture 97" descr="http://nptel.ac.in/courses/108104051/chapter_8/images/image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nptel.ac.in/courses/108104051/chapter_8/images/image188.gif"/>
                                <pic:cNvPicPr>
                                  <a:picLocks noChangeAspect="1" noChangeArrowheads="1"/>
                                </pic:cNvPicPr>
                              </pic:nvPicPr>
                              <pic:blipFill>
                                <a:blip r:embed="rId69" cstate="print"/>
                                <a:srcRect/>
                                <a:stretch>
                                  <a:fillRect/>
                                </a:stretch>
                              </pic:blipFill>
                              <pic:spPr bwMode="auto">
                                <a:xfrm>
                                  <a:off x="0" y="0"/>
                                  <a:ext cx="1518285" cy="72453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Hence faulted bus voltages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38935" cy="716280"/>
                        <wp:effectExtent l="19050" t="0" r="0" b="0"/>
                        <wp:docPr id="98" name="Picture 98" descr="http://nptel.ac.in/courses/108104051/chapter_8/images/image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nptel.ac.in/courses/108104051/chapter_8/images/image190.gif"/>
                                <pic:cNvPicPr>
                                  <a:picLocks noChangeAspect="1" noChangeArrowheads="1"/>
                                </pic:cNvPicPr>
                              </pic:nvPicPr>
                              <pic:blipFill>
                                <a:blip r:embed="rId70" cstate="print"/>
                                <a:srcRect/>
                                <a:stretch>
                                  <a:fillRect/>
                                </a:stretch>
                              </pic:blipFill>
                              <pic:spPr bwMode="auto">
                                <a:xfrm>
                                  <a:off x="0" y="0"/>
                                  <a:ext cx="1638935" cy="71628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sidRPr="00082329">
              <w:rPr>
                <w:rFonts w:ascii="Arial" w:eastAsia="Times New Roman" w:hAnsi="Arial" w:cs="Arial"/>
                <w:b/>
                <w:bCs/>
                <w:color w:val="000000"/>
                <w:sz w:val="18"/>
              </w:rPr>
              <w:t xml:space="preserve">(c) Double-Line-to-Ground </w:t>
            </w:r>
            <w:proofErr w:type="gramStart"/>
            <w:r w:rsidRPr="00082329">
              <w:rPr>
                <w:rFonts w:ascii="Arial" w:eastAsia="Times New Roman" w:hAnsi="Arial" w:cs="Arial"/>
                <w:b/>
                <w:bCs/>
                <w:color w:val="000000"/>
                <w:sz w:val="18"/>
              </w:rPr>
              <w:t>Fault </w:t>
            </w:r>
            <w:r w:rsidRPr="00082329">
              <w:rPr>
                <w:rFonts w:ascii="Arial" w:eastAsia="Times New Roman" w:hAnsi="Arial" w:cs="Arial"/>
                <w:color w:val="000000"/>
                <w:sz w:val="18"/>
              </w:rPr>
              <w:t>:</w:t>
            </w:r>
            <w:proofErr w:type="gramEnd"/>
            <w:r w:rsidRPr="00082329">
              <w:rPr>
                <w:rFonts w:ascii="Arial" w:eastAsia="Times New Roman" w:hAnsi="Arial" w:cs="Arial"/>
                <w:color w:val="000000"/>
                <w:sz w:val="18"/>
              </w:rPr>
              <w:t xml:space="preserve"> Let us assumes that a bolted 2LG fault occurs at bus-2. Then</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84375" cy="276225"/>
                        <wp:effectExtent l="19050" t="0" r="0" b="0"/>
                        <wp:docPr id="99" name="Picture 99" descr="http://nptel.ac.in/courses/108104051/chapter_8/images/image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nptel.ac.in/courses/108104051/chapter_8/images/image192.gif"/>
                                <pic:cNvPicPr>
                                  <a:picLocks noChangeAspect="1" noChangeArrowheads="1"/>
                                </pic:cNvPicPr>
                              </pic:nvPicPr>
                              <pic:blipFill>
                                <a:blip r:embed="rId71" cstate="print"/>
                                <a:srcRect/>
                                <a:stretch>
                                  <a:fillRect/>
                                </a:stretch>
                              </pic:blipFill>
                              <pic:spPr bwMode="auto">
                                <a:xfrm>
                                  <a:off x="0" y="0"/>
                                  <a:ext cx="1984375" cy="27622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Hence from (8.24) we get the positive sequence current as</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854835" cy="448310"/>
                        <wp:effectExtent l="0" t="0" r="0" b="0"/>
                        <wp:docPr id="100" name="Picture 100" descr="http://nptel.ac.in/courses/108104051/chapter_8/images/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nptel.ac.in/courses/108104051/chapter_8/images/image194.gif"/>
                                <pic:cNvPicPr>
                                  <a:picLocks noChangeAspect="1" noChangeArrowheads="1"/>
                                </pic:cNvPicPr>
                              </pic:nvPicPr>
                              <pic:blipFill>
                                <a:blip r:embed="rId72" cstate="print"/>
                                <a:srcRect/>
                                <a:stretch>
                                  <a:fillRect/>
                                </a:stretch>
                              </pic:blipFill>
                              <pic:spPr bwMode="auto">
                                <a:xfrm>
                                  <a:off x="0" y="0"/>
                                  <a:ext cx="1854835" cy="448310"/>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 zero and negative sequence currents are then computed from (8.25) and (8.26) as</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8395" cy="422910"/>
                        <wp:effectExtent l="0" t="0" r="0" b="0"/>
                        <wp:docPr id="101" name="Picture 101" descr="http://nptel.ac.in/courses/108104051/chapter_8/images/image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nptel.ac.in/courses/108104051/chapter_8/images/image196.gif"/>
                                <pic:cNvPicPr>
                                  <a:picLocks noChangeAspect="1" noChangeArrowheads="1"/>
                                </pic:cNvPicPr>
                              </pic:nvPicPr>
                              <pic:blipFill>
                                <a:blip r:embed="rId73" cstate="print"/>
                                <a:srcRect/>
                                <a:stretch>
                                  <a:fillRect/>
                                </a:stretch>
                              </pic:blipFill>
                              <pic:spPr bwMode="auto">
                                <a:xfrm>
                                  <a:off x="0" y="0"/>
                                  <a:ext cx="2398395" cy="422910"/>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w:t>
                  </w:r>
                </w:p>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9505" cy="422910"/>
                        <wp:effectExtent l="0" t="0" r="0" b="0"/>
                        <wp:docPr id="102" name="Picture 102" descr="http://nptel.ac.in/courses/108104051/chapter_8/images/image1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nptel.ac.in/courses/108104051/chapter_8/images/image198.gif"/>
                                <pic:cNvPicPr>
                                  <a:picLocks noChangeAspect="1" noChangeArrowheads="1"/>
                                </pic:cNvPicPr>
                              </pic:nvPicPr>
                              <pic:blipFill>
                                <a:blip r:embed="rId74" cstate="print"/>
                                <a:srcRect/>
                                <a:stretch>
                                  <a:fillRect/>
                                </a:stretch>
                              </pic:blipFill>
                              <pic:spPr bwMode="auto">
                                <a:xfrm>
                                  <a:off x="0" y="0"/>
                                  <a:ext cx="2389505" cy="422910"/>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Therefore the fault currents flowing in the line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77110" cy="733425"/>
                        <wp:effectExtent l="19050" t="0" r="8890" b="0"/>
                        <wp:docPr id="103" name="Picture 103" descr="http://nptel.ac.in/courses/108104051/chapter_8/images/image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nptel.ac.in/courses/108104051/chapter_8/images/image200.gif"/>
                                <pic:cNvPicPr>
                                  <a:picLocks noChangeAspect="1" noChangeArrowheads="1"/>
                                </pic:cNvPicPr>
                              </pic:nvPicPr>
                              <pic:blipFill>
                                <a:blip r:embed="rId75" cstate="print"/>
                                <a:srcRect/>
                                <a:stretch>
                                  <a:fillRect/>
                                </a:stretch>
                              </pic:blipFill>
                              <pic:spPr bwMode="auto">
                                <a:xfrm>
                                  <a:off x="0" y="0"/>
                                  <a:ext cx="2277110" cy="73342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Furthermore the sequence components of bus-2 voltages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19910" cy="733425"/>
                        <wp:effectExtent l="19050" t="0" r="0" b="0"/>
                        <wp:docPr id="104" name="Picture 104" descr="http://nptel.ac.in/courses/108104051/chapter_8/images/imag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nptel.ac.in/courses/108104051/chapter_8/images/image202.gif"/>
                                <pic:cNvPicPr>
                                  <a:picLocks noChangeAspect="1" noChangeArrowheads="1"/>
                                </pic:cNvPicPr>
                              </pic:nvPicPr>
                              <pic:blipFill>
                                <a:blip r:embed="rId76" cstate="print"/>
                                <a:srcRect/>
                                <a:stretch>
                                  <a:fillRect/>
                                </a:stretch>
                              </pic:blipFill>
                              <pic:spPr bwMode="auto">
                                <a:xfrm>
                                  <a:off x="0" y="0"/>
                                  <a:ext cx="1819910" cy="73342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Therefore voltages at the faulted bus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51330" cy="716280"/>
                        <wp:effectExtent l="19050" t="0" r="1270" b="0"/>
                        <wp:docPr id="105" name="Picture 105" descr="http://nptel.ac.in/courses/108104051/chapter_8/images/imag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nptel.ac.in/courses/108104051/chapter_8/images/image204.gif"/>
                                <pic:cNvPicPr>
                                  <a:picLocks noChangeAspect="1" noChangeArrowheads="1"/>
                                </pic:cNvPicPr>
                              </pic:nvPicPr>
                              <pic:blipFill>
                                <a:blip r:embed="rId77" cstate="print"/>
                                <a:srcRect/>
                                <a:stretch>
                                  <a:fillRect/>
                                </a:stretch>
                              </pic:blipFill>
                              <pic:spPr bwMode="auto">
                                <a:xfrm>
                                  <a:off x="0" y="0"/>
                                  <a:ext cx="1751330" cy="71628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after="0" w:line="240" w:lineRule="auto"/>
              <w:rPr>
                <w:rFonts w:ascii="Times New Roman" w:eastAsia="Times New Roman" w:hAnsi="Times New Roman" w:cs="Times New Roman"/>
                <w:sz w:val="24"/>
                <w:szCs w:val="24"/>
              </w:rPr>
            </w:pPr>
          </w:p>
        </w:tc>
      </w:tr>
    </w:tbl>
    <w:p w:rsidR="00082329" w:rsidRPr="00082329" w:rsidRDefault="00082329" w:rsidP="0008232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82329">
        <w:rPr>
          <w:rFonts w:ascii="Times New Roman" w:eastAsia="Times New Roman" w:hAnsi="Times New Roman" w:cs="Times New Roman"/>
          <w:color w:val="000000"/>
          <w:sz w:val="27"/>
          <w:szCs w:val="27"/>
        </w:rPr>
        <w:lastRenderedPageBreak/>
        <w:t> </w:t>
      </w:r>
    </w:p>
    <w:tbl>
      <w:tblPr>
        <w:tblW w:w="4950" w:type="pct"/>
        <w:jc w:val="center"/>
        <w:tblCellSpacing w:w="0" w:type="dxa"/>
        <w:tblBorders>
          <w:top w:val="outset" w:sz="6" w:space="0" w:color="auto"/>
          <w:left w:val="outset" w:sz="6" w:space="0" w:color="auto"/>
          <w:bottom w:val="outset" w:sz="6" w:space="0" w:color="auto"/>
          <w:right w:val="outset" w:sz="6" w:space="0" w:color="auto"/>
        </w:tblBorders>
        <w:shd w:val="clear" w:color="auto" w:fill="E7E7DE"/>
        <w:tblCellMar>
          <w:left w:w="0" w:type="dxa"/>
          <w:right w:w="0" w:type="dxa"/>
        </w:tblCellMar>
        <w:tblLook w:val="04A0"/>
      </w:tblPr>
      <w:tblGrid>
        <w:gridCol w:w="9330"/>
      </w:tblGrid>
      <w:tr w:rsidR="00082329" w:rsidRPr="00082329" w:rsidTr="0008232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7E7DE"/>
            <w:vAlign w:val="center"/>
            <w:hideMark/>
          </w:tcPr>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b/>
                <w:bCs/>
                <w:color w:val="993300"/>
              </w:rPr>
              <w:t>Example 8.5</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Let us now assume that a 2LG fault has occurred in bus-4 instead of the one in bus-2. Therefore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08530" cy="224155"/>
                        <wp:effectExtent l="0" t="0" r="1270" b="0"/>
                        <wp:docPr id="106" name="Picture 106" descr="http://nptel.ac.in/courses/108104051/chapter_8/images/image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nptel.ac.in/courses/108104051/chapter_8/images/image206.gif"/>
                                <pic:cNvPicPr>
                                  <a:picLocks noChangeAspect="1" noChangeArrowheads="1"/>
                                </pic:cNvPicPr>
                              </pic:nvPicPr>
                              <pic:blipFill>
                                <a:blip r:embed="rId78" cstate="print"/>
                                <a:srcRect/>
                                <a:stretch>
                                  <a:fillRect/>
                                </a:stretch>
                              </pic:blipFill>
                              <pic:spPr bwMode="auto">
                                <a:xfrm>
                                  <a:off x="0" y="0"/>
                                  <a:ext cx="2208530" cy="22415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Also we have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30425" cy="276225"/>
                        <wp:effectExtent l="19050" t="0" r="0" b="0"/>
                        <wp:docPr id="107" name="Picture 107" descr="http://nptel.ac.in/courses/108104051/chapter_8/images/image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nptel.ac.in/courses/108104051/chapter_8/images/image208.gif"/>
                                <pic:cNvPicPr>
                                  <a:picLocks noChangeAspect="1" noChangeArrowheads="1"/>
                                </pic:cNvPicPr>
                              </pic:nvPicPr>
                              <pic:blipFill>
                                <a:blip r:embed="rId79" cstate="print"/>
                                <a:srcRect/>
                                <a:stretch>
                                  <a:fillRect/>
                                </a:stretch>
                              </pic:blipFill>
                              <pic:spPr bwMode="auto">
                                <a:xfrm>
                                  <a:off x="0" y="0"/>
                                  <a:ext cx="2130425" cy="27622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lastRenderedPageBreak/>
              <w:t>Hence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15160" cy="448310"/>
                        <wp:effectExtent l="0" t="0" r="0" b="0"/>
                        <wp:docPr id="108" name="Picture 108" descr="http://nptel.ac.in/courses/108104051/chapter_8/images/image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nptel.ac.in/courses/108104051/chapter_8/images/image210.gif"/>
                                <pic:cNvPicPr>
                                  <a:picLocks noChangeAspect="1" noChangeArrowheads="1"/>
                                </pic:cNvPicPr>
                              </pic:nvPicPr>
                              <pic:blipFill>
                                <a:blip r:embed="rId80" cstate="print"/>
                                <a:srcRect/>
                                <a:stretch>
                                  <a:fillRect/>
                                </a:stretch>
                              </pic:blipFill>
                              <pic:spPr bwMode="auto">
                                <a:xfrm>
                                  <a:off x="0" y="0"/>
                                  <a:ext cx="1915160" cy="448310"/>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Also</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27300" cy="422910"/>
                        <wp:effectExtent l="0" t="0" r="0" b="0"/>
                        <wp:docPr id="109" name="Picture 109" descr="http://nptel.ac.in/courses/108104051/chapter_8/images/image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nptel.ac.in/courses/108104051/chapter_8/images/image212.gif"/>
                                <pic:cNvPicPr>
                                  <a:picLocks noChangeAspect="1" noChangeArrowheads="1"/>
                                </pic:cNvPicPr>
                              </pic:nvPicPr>
                              <pic:blipFill>
                                <a:blip r:embed="rId81" cstate="print"/>
                                <a:srcRect/>
                                <a:stretch>
                                  <a:fillRect/>
                                </a:stretch>
                              </pic:blipFill>
                              <pic:spPr bwMode="auto">
                                <a:xfrm>
                                  <a:off x="0" y="0"/>
                                  <a:ext cx="2527300" cy="422910"/>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after="0" w:line="240" w:lineRule="auto"/>
              <w:rPr>
                <w:rFonts w:ascii="Times New Roman" w:eastAsia="Times New Roman" w:hAnsi="Times New Roman" w:cs="Times New Roman"/>
                <w:vanish/>
                <w:sz w:val="24"/>
                <w:szCs w:val="24"/>
              </w:rPr>
            </w:pP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53335" cy="422910"/>
                        <wp:effectExtent l="0" t="0" r="0" b="0"/>
                        <wp:docPr id="110" name="Picture 110" descr="http://nptel.ac.in/courses/108104051/chapter_8/images/image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nptel.ac.in/courses/108104051/chapter_8/images/image214.gif"/>
                                <pic:cNvPicPr>
                                  <a:picLocks noChangeAspect="1" noChangeArrowheads="1"/>
                                </pic:cNvPicPr>
                              </pic:nvPicPr>
                              <pic:blipFill>
                                <a:blip r:embed="rId82" cstate="print"/>
                                <a:srcRect/>
                                <a:stretch>
                                  <a:fillRect/>
                                </a:stretch>
                              </pic:blipFill>
                              <pic:spPr bwMode="auto">
                                <a:xfrm>
                                  <a:off x="0" y="0"/>
                                  <a:ext cx="2553335" cy="422910"/>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Therefore the fault currents flowing in the line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55215" cy="733425"/>
                        <wp:effectExtent l="19050" t="0" r="6985" b="0"/>
                        <wp:docPr id="111" name="Picture 111" descr="http://nptel.ac.in/courses/108104051/chapter_8/images/image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nptel.ac.in/courses/108104051/chapter_8/images/image216.gif"/>
                                <pic:cNvPicPr>
                                  <a:picLocks noChangeAspect="1" noChangeArrowheads="1"/>
                                </pic:cNvPicPr>
                              </pic:nvPicPr>
                              <pic:blipFill>
                                <a:blip r:embed="rId83" cstate="print"/>
                                <a:srcRect/>
                                <a:stretch>
                                  <a:fillRect/>
                                </a:stretch>
                              </pic:blipFill>
                              <pic:spPr bwMode="auto">
                                <a:xfrm>
                                  <a:off x="0" y="0"/>
                                  <a:ext cx="2355215" cy="73342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We shall now compute the currents contributed by the generator and the motor to the fault. Let us denote the current flowing to the fault from the generator side by </w:t>
            </w:r>
            <w:proofErr w:type="spellStart"/>
            <w:proofErr w:type="gramStart"/>
            <w:r w:rsidRPr="00082329">
              <w:rPr>
                <w:rFonts w:ascii="Georgia" w:eastAsia="Times New Roman" w:hAnsi="Georgia" w:cs="Arial"/>
                <w:i/>
                <w:iCs/>
                <w:color w:val="000000"/>
                <w:sz w:val="18"/>
              </w:rPr>
              <w:t>I</w:t>
            </w:r>
            <w:r w:rsidRPr="00082329">
              <w:rPr>
                <w:rFonts w:ascii="Arial" w:eastAsia="Times New Roman" w:hAnsi="Arial" w:cs="Arial"/>
                <w:i/>
                <w:iCs/>
                <w:color w:val="000000"/>
                <w:sz w:val="18"/>
                <w:vertAlign w:val="subscript"/>
              </w:rPr>
              <w:t>g</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w:t>
            </w:r>
            <w:proofErr w:type="gramEnd"/>
            <w:r w:rsidRPr="00082329">
              <w:rPr>
                <w:rFonts w:ascii="Arial" w:eastAsia="Times New Roman" w:hAnsi="Arial" w:cs="Arial"/>
                <w:color w:val="000000"/>
                <w:sz w:val="18"/>
                <w:szCs w:val="18"/>
              </w:rPr>
              <w:t xml:space="preserve"> while that flowing from the motor by </w:t>
            </w:r>
            <w:proofErr w:type="spellStart"/>
            <w:r w:rsidRPr="00082329">
              <w:rPr>
                <w:rFonts w:ascii="Arial" w:eastAsia="Times New Roman" w:hAnsi="Arial" w:cs="Arial"/>
                <w:i/>
                <w:iCs/>
                <w:color w:val="000000"/>
                <w:sz w:val="18"/>
              </w:rPr>
              <w:t>I</w:t>
            </w:r>
            <w:r w:rsidRPr="00082329">
              <w:rPr>
                <w:rFonts w:ascii="Arial" w:eastAsia="Times New Roman" w:hAnsi="Arial" w:cs="Arial"/>
                <w:i/>
                <w:iCs/>
                <w:color w:val="000000"/>
                <w:sz w:val="18"/>
                <w:vertAlign w:val="subscript"/>
              </w:rPr>
              <w:t>m</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 Then from Fig. 8.11 using the current divider principle, the positive sequence currents contributed by the two buses are</w:t>
            </w:r>
          </w:p>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 </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37690" cy="422910"/>
                        <wp:effectExtent l="0" t="0" r="0" b="0"/>
                        <wp:docPr id="112" name="Picture 112" descr="http://nptel.ac.in/courses/108104051/chapter_8/images/image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nptel.ac.in/courses/108104051/chapter_8/images/image218.gif"/>
                                <pic:cNvPicPr>
                                  <a:picLocks noChangeAspect="1" noChangeArrowheads="1"/>
                                </pic:cNvPicPr>
                              </pic:nvPicPr>
                              <pic:blipFill>
                                <a:blip r:embed="rId84" cstate="print"/>
                                <a:srcRect/>
                                <a:stretch>
                                  <a:fillRect/>
                                </a:stretch>
                              </pic:blipFill>
                              <pic:spPr bwMode="auto">
                                <a:xfrm>
                                  <a:off x="0" y="0"/>
                                  <a:ext cx="1837690" cy="422910"/>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 </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after="0" w:line="240" w:lineRule="auto"/>
              <w:rPr>
                <w:rFonts w:ascii="Times New Roman" w:eastAsia="Times New Roman" w:hAnsi="Times New Roman" w:cs="Times New Roman"/>
                <w:vanish/>
                <w:sz w:val="24"/>
                <w:szCs w:val="24"/>
              </w:rPr>
            </w:pP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71980" cy="422910"/>
                        <wp:effectExtent l="0" t="0" r="0" b="0"/>
                        <wp:docPr id="113" name="Picture 113" descr="http://nptel.ac.in/courses/108104051/chapter_8/images/image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nptel.ac.in/courses/108104051/chapter_8/images/image220.gif"/>
                                <pic:cNvPicPr>
                                  <a:picLocks noChangeAspect="1" noChangeArrowheads="1"/>
                                </pic:cNvPicPr>
                              </pic:nvPicPr>
                              <pic:blipFill>
                                <a:blip r:embed="rId85" cstate="print"/>
                                <a:srcRect/>
                                <a:stretch>
                                  <a:fillRect/>
                                </a:stretch>
                              </pic:blipFill>
                              <pic:spPr bwMode="auto">
                                <a:xfrm>
                                  <a:off x="0" y="0"/>
                                  <a:ext cx="1871980" cy="422910"/>
                                </a:xfrm>
                                <a:prstGeom prst="rect">
                                  <a:avLst/>
                                </a:prstGeom>
                                <a:noFill/>
                                <a:ln w="9525">
                                  <a:noFill/>
                                  <a:miter lim="800000"/>
                                  <a:headEnd/>
                                  <a:tailEnd/>
                                </a:ln>
                              </pic:spPr>
                            </pic:pic>
                          </a:graphicData>
                        </a:graphic>
                      </wp:inline>
                    </w:drawing>
                  </w:r>
                  <w:r w:rsidRPr="00082329">
                    <w:rPr>
                      <w:rFonts w:ascii="Times New Roman" w:eastAsia="Times New Roman" w:hAnsi="Times New Roman" w:cs="Times New Roman"/>
                      <w:sz w:val="24"/>
                      <w:szCs w:val="24"/>
                    </w:rPr>
                    <w:t> </w:t>
                  </w:r>
                  <w:r w:rsidRPr="00082329">
                    <w:rPr>
                      <w:rFonts w:ascii="Arial" w:eastAsia="Times New Roman" w:hAnsi="Arial" w:cs="Arial"/>
                      <w:color w:val="000000"/>
                      <w:sz w:val="18"/>
                    </w:rPr>
                    <w:t>per unit</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Similarly from Fig. 8.12, the negative sequence currents are given as</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94510" cy="422910"/>
                        <wp:effectExtent l="0" t="0" r="0" b="0"/>
                        <wp:docPr id="114" name="Picture 114" descr="http://nptel.ac.in/courses/108104051/chapter_8/images/image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nptel.ac.in/courses/108104051/chapter_8/images/image222.gif"/>
                                <pic:cNvPicPr>
                                  <a:picLocks noChangeAspect="1" noChangeArrowheads="1"/>
                                </pic:cNvPicPr>
                              </pic:nvPicPr>
                              <pic:blipFill>
                                <a:blip r:embed="rId86" cstate="print"/>
                                <a:srcRect/>
                                <a:stretch>
                                  <a:fillRect/>
                                </a:stretch>
                              </pic:blipFill>
                              <pic:spPr bwMode="auto">
                                <a:xfrm>
                                  <a:off x="0" y="0"/>
                                  <a:ext cx="1794510" cy="422910"/>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after="0" w:line="240" w:lineRule="auto"/>
              <w:rPr>
                <w:rFonts w:ascii="Times New Roman" w:eastAsia="Times New Roman" w:hAnsi="Times New Roman" w:cs="Times New Roman"/>
                <w:vanish/>
                <w:sz w:val="24"/>
                <w:szCs w:val="24"/>
              </w:rPr>
            </w:pP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2765" cy="422910"/>
                        <wp:effectExtent l="0" t="0" r="0" b="0"/>
                        <wp:docPr id="115" name="Picture 115" descr="http://nptel.ac.in/courses/108104051/chapter_8/images/image2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nptel.ac.in/courses/108104051/chapter_8/images/image224.gif"/>
                                <pic:cNvPicPr>
                                  <a:picLocks noChangeAspect="1" noChangeArrowheads="1"/>
                                </pic:cNvPicPr>
                              </pic:nvPicPr>
                              <pic:blipFill>
                                <a:blip r:embed="rId87" cstate="print"/>
                                <a:srcRect/>
                                <a:stretch>
                                  <a:fillRect/>
                                </a:stretch>
                              </pic:blipFill>
                              <pic:spPr bwMode="auto">
                                <a:xfrm>
                                  <a:off x="0" y="0"/>
                                  <a:ext cx="1802765" cy="422910"/>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Finally notice from Fig. 8.13 that the zero sequence current flowing from the generator to the fault is 0. Then we have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9270" cy="241300"/>
                        <wp:effectExtent l="0" t="0" r="5080" b="0"/>
                        <wp:docPr id="116" name="Picture 116" descr="http://nptel.ac.in/courses/108104051/chapter_8/images/image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nptel.ac.in/courses/108104051/chapter_8/images/image226.gif"/>
                                <pic:cNvPicPr>
                                  <a:picLocks noChangeAspect="1" noChangeArrowheads="1"/>
                                </pic:cNvPicPr>
                              </pic:nvPicPr>
                              <pic:blipFill>
                                <a:blip r:embed="rId88" cstate="print"/>
                                <a:srcRect/>
                                <a:stretch>
                                  <a:fillRect/>
                                </a:stretch>
                              </pic:blipFill>
                              <pic:spPr bwMode="auto">
                                <a:xfrm>
                                  <a:off x="0" y="0"/>
                                  <a:ext cx="509270" cy="241300"/>
                                </a:xfrm>
                                <a:prstGeom prst="rect">
                                  <a:avLst/>
                                </a:prstGeom>
                                <a:noFill/>
                                <a:ln w="9525">
                                  <a:noFill/>
                                  <a:miter lim="800000"/>
                                  <a:headEnd/>
                                  <a:tailEnd/>
                                </a:ln>
                              </pic:spPr>
                            </pic:pic>
                          </a:graphicData>
                        </a:graphic>
                      </wp:inline>
                    </w:drawing>
                  </w:r>
                </w:p>
                <w:p w:rsidR="00082329" w:rsidRPr="00082329" w:rsidRDefault="00082329" w:rsidP="000823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914400" cy="224155"/>
                        <wp:effectExtent l="0" t="0" r="0" b="0"/>
                        <wp:docPr id="117" name="Picture 117" descr="http://nptel.ac.in/courses/108104051/chapter_8/images/image2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nptel.ac.in/courses/108104051/chapter_8/images/image228.gif"/>
                                <pic:cNvPicPr>
                                  <a:picLocks noChangeAspect="1" noChangeArrowheads="1"/>
                                </pic:cNvPicPr>
                              </pic:nvPicPr>
                              <pic:blipFill>
                                <a:blip r:embed="rId89" cstate="print"/>
                                <a:srcRect/>
                                <a:stretch>
                                  <a:fillRect/>
                                </a:stretch>
                              </pic:blipFill>
                              <pic:spPr bwMode="auto">
                                <a:xfrm>
                                  <a:off x="0" y="0"/>
                                  <a:ext cx="914400" cy="224155"/>
                                </a:xfrm>
                                <a:prstGeom prst="rect">
                                  <a:avLst/>
                                </a:prstGeom>
                                <a:noFill/>
                                <a:ln w="9525">
                                  <a:noFill/>
                                  <a:miter lim="800000"/>
                                  <a:headEnd/>
                                  <a:tailEnd/>
                                </a:ln>
                              </pic:spPr>
                            </pic:pic>
                          </a:graphicData>
                        </a:graphic>
                      </wp:inline>
                    </w:drawing>
                  </w:r>
                  <w:r w:rsidRPr="00082329">
                    <w:rPr>
                      <w:rFonts w:ascii="Arial" w:eastAsia="Times New Roman" w:hAnsi="Arial" w:cs="Arial"/>
                      <w:color w:val="000000"/>
                      <w:sz w:val="18"/>
                    </w:rPr>
                    <w:t>  per unit</w:t>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lastRenderedPageBreak/>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lastRenderedPageBreak/>
              <w:t>Therefore the fault currents flowing from the generator side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55215" cy="733425"/>
                        <wp:effectExtent l="19050" t="0" r="6985" b="0"/>
                        <wp:docPr id="118" name="Picture 118" descr="http://nptel.ac.in/courses/108104051/chapter_8/images/image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nptel.ac.in/courses/108104051/chapter_8/images/image230.gif"/>
                                <pic:cNvPicPr>
                                  <a:picLocks noChangeAspect="1" noChangeArrowheads="1"/>
                                </pic:cNvPicPr>
                              </pic:nvPicPr>
                              <pic:blipFill>
                                <a:blip r:embed="rId90" cstate="print"/>
                                <a:srcRect/>
                                <a:stretch>
                                  <a:fillRect/>
                                </a:stretch>
                              </pic:blipFill>
                              <pic:spPr bwMode="auto">
                                <a:xfrm>
                                  <a:off x="0" y="0"/>
                                  <a:ext cx="2355215" cy="733425"/>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and those flowing from the motor are</w:t>
            </w:r>
          </w:p>
          <w:tbl>
            <w:tblPr>
              <w:tblW w:w="9300" w:type="dxa"/>
              <w:jc w:val="center"/>
              <w:tblCellSpacing w:w="0" w:type="dxa"/>
              <w:tblCellMar>
                <w:left w:w="0" w:type="dxa"/>
                <w:right w:w="0" w:type="dxa"/>
              </w:tblCellMar>
              <w:tblLook w:val="04A0"/>
            </w:tblPr>
            <w:tblGrid>
              <w:gridCol w:w="8605"/>
              <w:gridCol w:w="695"/>
            </w:tblGrid>
            <w:tr w:rsidR="00082329" w:rsidRPr="00082329">
              <w:trPr>
                <w:trHeight w:val="555"/>
                <w:tblCellSpacing w:w="0" w:type="dxa"/>
                <w:jc w:val="center"/>
              </w:trPr>
              <w:tc>
                <w:tcPr>
                  <w:tcW w:w="835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8395" cy="716280"/>
                        <wp:effectExtent l="19050" t="0" r="1905" b="0"/>
                        <wp:docPr id="119" name="Picture 119" descr="http://nptel.ac.in/courses/108104051/chapter_8/images/image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nptel.ac.in/courses/108104051/chapter_8/images/image232.gif"/>
                                <pic:cNvPicPr>
                                  <a:picLocks noChangeAspect="1" noChangeArrowheads="1"/>
                                </pic:cNvPicPr>
                              </pic:nvPicPr>
                              <pic:blipFill>
                                <a:blip r:embed="rId91" cstate="print"/>
                                <a:srcRect/>
                                <a:stretch>
                                  <a:fillRect/>
                                </a:stretch>
                              </pic:blipFill>
                              <pic:spPr bwMode="auto">
                                <a:xfrm>
                                  <a:off x="0" y="0"/>
                                  <a:ext cx="2398395" cy="716280"/>
                                </a:xfrm>
                                <a:prstGeom prst="rect">
                                  <a:avLst/>
                                </a:prstGeom>
                                <a:noFill/>
                                <a:ln w="9525">
                                  <a:noFill/>
                                  <a:miter lim="800000"/>
                                  <a:headEnd/>
                                  <a:tailEnd/>
                                </a:ln>
                              </pic:spPr>
                            </pic:pic>
                          </a:graphicData>
                        </a:graphic>
                      </wp:inline>
                    </w:drawing>
                  </w:r>
                </w:p>
              </w:tc>
              <w:tc>
                <w:tcPr>
                  <w:tcW w:w="675" w:type="dxa"/>
                  <w:vAlign w:val="center"/>
                  <w:hideMark/>
                </w:tcPr>
                <w:p w:rsidR="00082329" w:rsidRPr="00082329" w:rsidRDefault="00082329" w:rsidP="00082329">
                  <w:pPr>
                    <w:spacing w:after="0" w:line="240" w:lineRule="auto"/>
                    <w:rPr>
                      <w:rFonts w:ascii="Times New Roman" w:eastAsia="Times New Roman" w:hAnsi="Times New Roman" w:cs="Times New Roman"/>
                      <w:sz w:val="24"/>
                      <w:szCs w:val="24"/>
                    </w:rPr>
                  </w:pPr>
                  <w:r w:rsidRPr="00082329">
                    <w:rPr>
                      <w:rFonts w:ascii="Times New Roman" w:eastAsia="Times New Roman" w:hAnsi="Times New Roman" w:cs="Times New Roman"/>
                      <w:sz w:val="24"/>
                      <w:szCs w:val="24"/>
                    </w:rPr>
                    <w:t> </w:t>
                  </w:r>
                </w:p>
              </w:tc>
            </w:tr>
          </w:tbl>
          <w:p w:rsidR="00082329" w:rsidRPr="00082329" w:rsidRDefault="00082329" w:rsidP="00082329">
            <w:pPr>
              <w:spacing w:before="100" w:beforeAutospacing="1" w:after="100" w:afterAutospacing="1" w:line="240" w:lineRule="auto"/>
              <w:jc w:val="both"/>
              <w:rPr>
                <w:rFonts w:ascii="Arial" w:eastAsia="Times New Roman" w:hAnsi="Arial" w:cs="Arial"/>
                <w:color w:val="000000"/>
                <w:sz w:val="18"/>
                <w:szCs w:val="18"/>
              </w:rPr>
            </w:pPr>
            <w:r w:rsidRPr="00082329">
              <w:rPr>
                <w:rFonts w:ascii="Arial" w:eastAsia="Times New Roman" w:hAnsi="Arial" w:cs="Arial"/>
                <w:color w:val="000000"/>
                <w:sz w:val="18"/>
                <w:szCs w:val="18"/>
              </w:rPr>
              <w:t>It can be easily verified that adding </w:t>
            </w:r>
            <w:proofErr w:type="spellStart"/>
            <w:r w:rsidRPr="00082329">
              <w:rPr>
                <w:rFonts w:ascii="Arial" w:eastAsia="Times New Roman" w:hAnsi="Arial" w:cs="Arial"/>
                <w:i/>
                <w:iCs/>
                <w:color w:val="000000"/>
                <w:sz w:val="18"/>
              </w:rPr>
              <w:t>I</w:t>
            </w:r>
            <w:r w:rsidRPr="00082329">
              <w:rPr>
                <w:rFonts w:ascii="Arial" w:eastAsia="Times New Roman" w:hAnsi="Arial" w:cs="Arial"/>
                <w:i/>
                <w:iCs/>
                <w:color w:val="000000"/>
                <w:sz w:val="18"/>
                <w:vertAlign w:val="subscript"/>
              </w:rPr>
              <w:t>g</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and </w:t>
            </w:r>
            <w:proofErr w:type="spellStart"/>
            <w:r w:rsidRPr="00082329">
              <w:rPr>
                <w:rFonts w:ascii="Arial" w:eastAsia="Times New Roman" w:hAnsi="Arial" w:cs="Arial"/>
                <w:i/>
                <w:iCs/>
                <w:color w:val="000000"/>
                <w:sz w:val="18"/>
              </w:rPr>
              <w:t>I</w:t>
            </w:r>
            <w:r w:rsidRPr="00082329">
              <w:rPr>
                <w:rFonts w:ascii="Arial" w:eastAsia="Times New Roman" w:hAnsi="Arial" w:cs="Arial"/>
                <w:i/>
                <w:iCs/>
                <w:color w:val="000000"/>
                <w:sz w:val="18"/>
                <w:vertAlign w:val="subscript"/>
              </w:rPr>
              <w:t>m</w:t>
            </w:r>
            <w:proofErr w:type="spellEnd"/>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we get </w:t>
            </w:r>
            <w:r w:rsidRPr="00082329">
              <w:rPr>
                <w:rFonts w:ascii="Arial" w:eastAsia="Times New Roman" w:hAnsi="Arial" w:cs="Arial"/>
                <w:i/>
                <w:iCs/>
                <w:color w:val="000000"/>
                <w:sz w:val="18"/>
              </w:rPr>
              <w:t>I</w:t>
            </w:r>
            <w:r w:rsidRPr="00082329">
              <w:rPr>
                <w:rFonts w:ascii="Arial" w:eastAsia="Times New Roman" w:hAnsi="Arial" w:cs="Arial"/>
                <w:i/>
                <w:iCs/>
                <w:color w:val="000000"/>
                <w:sz w:val="18"/>
                <w:vertAlign w:val="subscript"/>
              </w:rPr>
              <w:t>f</w:t>
            </w:r>
            <w:r w:rsidRPr="00082329">
              <w:rPr>
                <w:rFonts w:ascii="Arial" w:eastAsia="Times New Roman" w:hAnsi="Arial" w:cs="Arial"/>
                <w:i/>
                <w:iCs/>
                <w:color w:val="000000"/>
                <w:sz w:val="18"/>
              </w:rPr>
              <w:t> </w:t>
            </w:r>
            <w:r w:rsidRPr="00082329">
              <w:rPr>
                <w:rFonts w:ascii="Arial" w:eastAsia="Times New Roman" w:hAnsi="Arial" w:cs="Arial"/>
                <w:color w:val="000000"/>
                <w:sz w:val="18"/>
                <w:szCs w:val="18"/>
              </w:rPr>
              <w:t>given above.</w:t>
            </w:r>
          </w:p>
        </w:tc>
      </w:tr>
    </w:tbl>
    <w:p w:rsidR="00305FEA" w:rsidRDefault="00305FEA" w:rsidP="00082329">
      <w:pPr>
        <w:tabs>
          <w:tab w:val="left" w:pos="5896"/>
        </w:tabs>
      </w:pPr>
    </w:p>
    <w:sectPr w:rsidR="00305FEA" w:rsidSect="00305F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B353B"/>
    <w:multiLevelType w:val="multilevel"/>
    <w:tmpl w:val="D166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82329"/>
    <w:rsid w:val="00082329"/>
    <w:rsid w:val="00305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0823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0823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0823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2329"/>
    <w:rPr>
      <w:i/>
      <w:iCs/>
    </w:rPr>
  </w:style>
  <w:style w:type="character" w:customStyle="1" w:styleId="style3">
    <w:name w:val="style3"/>
    <w:basedOn w:val="DefaultParagraphFont"/>
    <w:rsid w:val="00082329"/>
  </w:style>
  <w:style w:type="paragraph" w:customStyle="1" w:styleId="blackheading">
    <w:name w:val="black_heading"/>
    <w:basedOn w:val="Normal"/>
    <w:rsid w:val="000823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329"/>
    <w:rPr>
      <w:rFonts w:ascii="Tahoma" w:hAnsi="Tahoma" w:cs="Tahoma"/>
      <w:sz w:val="16"/>
      <w:szCs w:val="16"/>
    </w:rPr>
  </w:style>
  <w:style w:type="character" w:styleId="Strong">
    <w:name w:val="Strong"/>
    <w:basedOn w:val="DefaultParagraphFont"/>
    <w:uiPriority w:val="22"/>
    <w:qFormat/>
    <w:rsid w:val="00082329"/>
    <w:rPr>
      <w:b/>
      <w:bCs/>
    </w:rPr>
  </w:style>
  <w:style w:type="paragraph" w:styleId="NormalWeb">
    <w:name w:val="Normal (Web)"/>
    <w:basedOn w:val="Normal"/>
    <w:uiPriority w:val="99"/>
    <w:unhideWhenUsed/>
    <w:rsid w:val="00082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DefaultParagraphFont"/>
    <w:rsid w:val="00082329"/>
  </w:style>
  <w:style w:type="character" w:customStyle="1" w:styleId="style5">
    <w:name w:val="style5"/>
    <w:basedOn w:val="DefaultParagraphFont"/>
    <w:rsid w:val="00082329"/>
  </w:style>
  <w:style w:type="character" w:styleId="Hyperlink">
    <w:name w:val="Hyperlink"/>
    <w:basedOn w:val="DefaultParagraphFont"/>
    <w:uiPriority w:val="99"/>
    <w:semiHidden/>
    <w:unhideWhenUsed/>
    <w:rsid w:val="00082329"/>
    <w:rPr>
      <w:color w:val="0000FF"/>
      <w:u w:val="single"/>
    </w:rPr>
  </w:style>
  <w:style w:type="character" w:customStyle="1" w:styleId="bodytext1">
    <w:name w:val="bodytext1"/>
    <w:basedOn w:val="DefaultParagraphFont"/>
    <w:rsid w:val="00082329"/>
  </w:style>
  <w:style w:type="character" w:customStyle="1" w:styleId="style12">
    <w:name w:val="style12"/>
    <w:basedOn w:val="DefaultParagraphFont"/>
    <w:rsid w:val="00082329"/>
  </w:style>
  <w:style w:type="character" w:customStyle="1" w:styleId="heading1">
    <w:name w:val="heading1"/>
    <w:basedOn w:val="DefaultParagraphFont"/>
    <w:rsid w:val="00082329"/>
  </w:style>
</w:styles>
</file>

<file path=word/webSettings.xml><?xml version="1.0" encoding="utf-8"?>
<w:webSettings xmlns:r="http://schemas.openxmlformats.org/officeDocument/2006/relationships" xmlns:w="http://schemas.openxmlformats.org/wordprocessingml/2006/main">
  <w:divs>
    <w:div w:id="33426822">
      <w:bodyDiv w:val="1"/>
      <w:marLeft w:val="0"/>
      <w:marRight w:val="0"/>
      <w:marTop w:val="0"/>
      <w:marBottom w:val="0"/>
      <w:divBdr>
        <w:top w:val="none" w:sz="0" w:space="0" w:color="auto"/>
        <w:left w:val="none" w:sz="0" w:space="0" w:color="auto"/>
        <w:bottom w:val="none" w:sz="0" w:space="0" w:color="auto"/>
        <w:right w:val="none" w:sz="0" w:space="0" w:color="auto"/>
      </w:divBdr>
    </w:div>
    <w:div w:id="482544116">
      <w:bodyDiv w:val="1"/>
      <w:marLeft w:val="0"/>
      <w:marRight w:val="0"/>
      <w:marTop w:val="0"/>
      <w:marBottom w:val="0"/>
      <w:divBdr>
        <w:top w:val="none" w:sz="0" w:space="0" w:color="auto"/>
        <w:left w:val="none" w:sz="0" w:space="0" w:color="auto"/>
        <w:bottom w:val="none" w:sz="0" w:space="0" w:color="auto"/>
        <w:right w:val="none" w:sz="0" w:space="0" w:color="auto"/>
      </w:divBdr>
    </w:div>
    <w:div w:id="1416896335">
      <w:bodyDiv w:val="1"/>
      <w:marLeft w:val="0"/>
      <w:marRight w:val="0"/>
      <w:marTop w:val="0"/>
      <w:marBottom w:val="0"/>
      <w:divBdr>
        <w:top w:val="none" w:sz="0" w:space="0" w:color="auto"/>
        <w:left w:val="none" w:sz="0" w:space="0" w:color="auto"/>
        <w:bottom w:val="none" w:sz="0" w:space="0" w:color="auto"/>
        <w:right w:val="none" w:sz="0" w:space="0" w:color="auto"/>
      </w:divBdr>
    </w:div>
    <w:div w:id="1688411259">
      <w:bodyDiv w:val="1"/>
      <w:marLeft w:val="0"/>
      <w:marRight w:val="0"/>
      <w:marTop w:val="0"/>
      <w:marBottom w:val="0"/>
      <w:divBdr>
        <w:top w:val="none" w:sz="0" w:space="0" w:color="auto"/>
        <w:left w:val="none" w:sz="0" w:space="0" w:color="auto"/>
        <w:bottom w:val="none" w:sz="0" w:space="0" w:color="auto"/>
        <w:right w:val="none" w:sz="0" w:space="0" w:color="auto"/>
      </w:divBdr>
    </w:div>
    <w:div w:id="20070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3.gif"/><Relationship Id="rId21" Type="http://schemas.openxmlformats.org/officeDocument/2006/relationships/image" Target="media/image16.gif"/><Relationship Id="rId34" Type="http://schemas.openxmlformats.org/officeDocument/2006/relationships/image" Target="media/image28.gif"/><Relationship Id="rId42" Type="http://schemas.openxmlformats.org/officeDocument/2006/relationships/hyperlink" Target="javascript:openpopup('examp_8.3.html')" TargetMode="External"/><Relationship Id="rId47" Type="http://schemas.openxmlformats.org/officeDocument/2006/relationships/image" Target="media/image38.jpeg"/><Relationship Id="rId50" Type="http://schemas.openxmlformats.org/officeDocument/2006/relationships/image" Target="media/image41.gif"/><Relationship Id="rId55" Type="http://schemas.openxmlformats.org/officeDocument/2006/relationships/image" Target="media/image46.jpeg"/><Relationship Id="rId63" Type="http://schemas.openxmlformats.org/officeDocument/2006/relationships/image" Target="media/image54.gif"/><Relationship Id="rId68" Type="http://schemas.openxmlformats.org/officeDocument/2006/relationships/image" Target="media/image59.gif"/><Relationship Id="rId76" Type="http://schemas.openxmlformats.org/officeDocument/2006/relationships/image" Target="media/image67.gif"/><Relationship Id="rId84" Type="http://schemas.openxmlformats.org/officeDocument/2006/relationships/image" Target="media/image75.gif"/><Relationship Id="rId89" Type="http://schemas.openxmlformats.org/officeDocument/2006/relationships/image" Target="media/image80.gif"/><Relationship Id="rId7" Type="http://schemas.openxmlformats.org/officeDocument/2006/relationships/image" Target="media/image3.gif"/><Relationship Id="rId71" Type="http://schemas.openxmlformats.org/officeDocument/2006/relationships/image" Target="media/image62.gi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hyperlink" Target="javascript:openpopup('examp_8.2.html')" TargetMode="External"/><Relationship Id="rId11" Type="http://schemas.openxmlformats.org/officeDocument/2006/relationships/image" Target="media/image7.gif"/><Relationship Id="rId24" Type="http://schemas.openxmlformats.org/officeDocument/2006/relationships/image" Target="media/image19.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gif"/><Relationship Id="rId45" Type="http://schemas.openxmlformats.org/officeDocument/2006/relationships/hyperlink" Target="http://nptel.ac.in/courses/108104051/chapter_8/8_5.html" TargetMode="External"/><Relationship Id="rId53" Type="http://schemas.openxmlformats.org/officeDocument/2006/relationships/image" Target="media/image44.jpeg"/><Relationship Id="rId58" Type="http://schemas.openxmlformats.org/officeDocument/2006/relationships/image" Target="media/image49.gif"/><Relationship Id="rId66" Type="http://schemas.openxmlformats.org/officeDocument/2006/relationships/image" Target="media/image57.gif"/><Relationship Id="rId74" Type="http://schemas.openxmlformats.org/officeDocument/2006/relationships/image" Target="media/image65.gif"/><Relationship Id="rId79" Type="http://schemas.openxmlformats.org/officeDocument/2006/relationships/image" Target="media/image70.gif"/><Relationship Id="rId87" Type="http://schemas.openxmlformats.org/officeDocument/2006/relationships/image" Target="media/image78.gif"/><Relationship Id="rId5" Type="http://schemas.openxmlformats.org/officeDocument/2006/relationships/image" Target="media/image1.gif"/><Relationship Id="rId61" Type="http://schemas.openxmlformats.org/officeDocument/2006/relationships/image" Target="media/image52.gif"/><Relationship Id="rId82" Type="http://schemas.openxmlformats.org/officeDocument/2006/relationships/image" Target="media/image73.gif"/><Relationship Id="rId90" Type="http://schemas.openxmlformats.org/officeDocument/2006/relationships/image" Target="media/image81.gif"/><Relationship Id="rId19" Type="http://schemas.openxmlformats.org/officeDocument/2006/relationships/image" Target="media/image14.jpeg"/><Relationship Id="rId14" Type="http://schemas.openxmlformats.org/officeDocument/2006/relationships/image" Target="media/image10.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hyperlink" Target="http://nptel.ac.in/courses/108104051/chapter_8/8_3.html" TargetMode="External"/><Relationship Id="rId48" Type="http://schemas.openxmlformats.org/officeDocument/2006/relationships/image" Target="media/image39.gif"/><Relationship Id="rId56" Type="http://schemas.openxmlformats.org/officeDocument/2006/relationships/image" Target="media/image47.gif"/><Relationship Id="rId64" Type="http://schemas.openxmlformats.org/officeDocument/2006/relationships/image" Target="media/image55.gif"/><Relationship Id="rId69" Type="http://schemas.openxmlformats.org/officeDocument/2006/relationships/image" Target="media/image60.gif"/><Relationship Id="rId77" Type="http://schemas.openxmlformats.org/officeDocument/2006/relationships/image" Target="media/image68.gif"/><Relationship Id="rId8" Type="http://schemas.openxmlformats.org/officeDocument/2006/relationships/image" Target="media/image4.jpeg"/><Relationship Id="rId51" Type="http://schemas.openxmlformats.org/officeDocument/2006/relationships/image" Target="media/image42.gif"/><Relationship Id="rId72" Type="http://schemas.openxmlformats.org/officeDocument/2006/relationships/image" Target="media/image63.gif"/><Relationship Id="rId80" Type="http://schemas.openxmlformats.org/officeDocument/2006/relationships/image" Target="media/image71.gif"/><Relationship Id="rId85" Type="http://schemas.openxmlformats.org/officeDocument/2006/relationships/image" Target="media/image76.gi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hyperlink" Target="javascript:openpopup('examp_8.1.html')" TargetMode="External"/><Relationship Id="rId25" Type="http://schemas.openxmlformats.org/officeDocument/2006/relationships/image" Target="media/image20.gif"/><Relationship Id="rId33" Type="http://schemas.openxmlformats.org/officeDocument/2006/relationships/image" Target="media/image27.gif"/><Relationship Id="rId38" Type="http://schemas.openxmlformats.org/officeDocument/2006/relationships/image" Target="media/image32.gif"/><Relationship Id="rId46" Type="http://schemas.openxmlformats.org/officeDocument/2006/relationships/image" Target="media/image37.gif"/><Relationship Id="rId59" Type="http://schemas.openxmlformats.org/officeDocument/2006/relationships/image" Target="media/image50.gif"/><Relationship Id="rId67" Type="http://schemas.openxmlformats.org/officeDocument/2006/relationships/image" Target="media/image58.gif"/><Relationship Id="rId20" Type="http://schemas.openxmlformats.org/officeDocument/2006/relationships/image" Target="media/image15.gif"/><Relationship Id="rId41" Type="http://schemas.openxmlformats.org/officeDocument/2006/relationships/image" Target="media/image35.jpeg"/><Relationship Id="rId54" Type="http://schemas.openxmlformats.org/officeDocument/2006/relationships/image" Target="media/image45.jpeg"/><Relationship Id="rId62" Type="http://schemas.openxmlformats.org/officeDocument/2006/relationships/image" Target="media/image53.gif"/><Relationship Id="rId70" Type="http://schemas.openxmlformats.org/officeDocument/2006/relationships/image" Target="media/image61.gif"/><Relationship Id="rId75" Type="http://schemas.openxmlformats.org/officeDocument/2006/relationships/image" Target="media/image66.gif"/><Relationship Id="rId83" Type="http://schemas.openxmlformats.org/officeDocument/2006/relationships/image" Target="media/image74.gif"/><Relationship Id="rId88" Type="http://schemas.openxmlformats.org/officeDocument/2006/relationships/image" Target="media/image79.gif"/><Relationship Id="rId91" Type="http://schemas.openxmlformats.org/officeDocument/2006/relationships/image" Target="media/image82.gi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gif"/><Relationship Id="rId23" Type="http://schemas.openxmlformats.org/officeDocument/2006/relationships/image" Target="media/image18.gif"/><Relationship Id="rId28" Type="http://schemas.openxmlformats.org/officeDocument/2006/relationships/image" Target="media/image23.jpeg"/><Relationship Id="rId36" Type="http://schemas.openxmlformats.org/officeDocument/2006/relationships/image" Target="media/image30.gif"/><Relationship Id="rId49" Type="http://schemas.openxmlformats.org/officeDocument/2006/relationships/image" Target="media/image40.gif"/><Relationship Id="rId57" Type="http://schemas.openxmlformats.org/officeDocument/2006/relationships/image" Target="media/image48.gif"/><Relationship Id="rId10" Type="http://schemas.openxmlformats.org/officeDocument/2006/relationships/image" Target="media/image6.gif"/><Relationship Id="rId31" Type="http://schemas.openxmlformats.org/officeDocument/2006/relationships/image" Target="media/image25.jpeg"/><Relationship Id="rId44" Type="http://schemas.openxmlformats.org/officeDocument/2006/relationships/image" Target="media/image36.gif"/><Relationship Id="rId52" Type="http://schemas.openxmlformats.org/officeDocument/2006/relationships/image" Target="media/image43.gif"/><Relationship Id="rId60" Type="http://schemas.openxmlformats.org/officeDocument/2006/relationships/image" Target="media/image51.gif"/><Relationship Id="rId65" Type="http://schemas.openxmlformats.org/officeDocument/2006/relationships/image" Target="media/image56.gif"/><Relationship Id="rId73" Type="http://schemas.openxmlformats.org/officeDocument/2006/relationships/image" Target="media/image64.gif"/><Relationship Id="rId78" Type="http://schemas.openxmlformats.org/officeDocument/2006/relationships/image" Target="media/image69.gif"/><Relationship Id="rId81" Type="http://schemas.openxmlformats.org/officeDocument/2006/relationships/image" Target="media/image72.gif"/><Relationship Id="rId86" Type="http://schemas.openxmlformats.org/officeDocument/2006/relationships/image" Target="media/image77.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SUDHEER</dc:creator>
  <cp:keywords/>
  <dc:description/>
  <cp:lastModifiedBy>SUDHEER</cp:lastModifiedBy>
  <cp:revision>2</cp:revision>
  <dcterms:created xsi:type="dcterms:W3CDTF">2018-04-18T03:53:00Z</dcterms:created>
  <dcterms:modified xsi:type="dcterms:W3CDTF">2018-04-18T03:55:00Z</dcterms:modified>
</cp:coreProperties>
</file>